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BC" w:rsidRDefault="00105FBC" w:rsidP="00A665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NewRomanPS-BoldMT"/>
          <w:b/>
          <w:bCs/>
          <w:sz w:val="28"/>
          <w:szCs w:val="28"/>
          <w:lang w:val="en-US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МАЗМҰНЫ:</w:t>
      </w:r>
    </w:p>
    <w:p w:rsidR="00736519" w:rsidRPr="00736519" w:rsidRDefault="00736519" w:rsidP="00A665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NewRomanPS-BoldMT"/>
          <w:b/>
          <w:bCs/>
          <w:sz w:val="28"/>
          <w:szCs w:val="28"/>
          <w:lang w:val="en-US"/>
        </w:rPr>
      </w:pP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Қуандық АЙНАБЕК</w:t>
      </w:r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  <w:lang w:val="en-US"/>
        </w:rPr>
      </w:pPr>
      <w:r w:rsidRPr="006737D8">
        <w:rPr>
          <w:rFonts w:ascii="Arial" w:hAnsi="Arial" w:cs="Arial"/>
          <w:bCs/>
          <w:szCs w:val="24"/>
        </w:rPr>
        <w:t>ҚОҒАМН</w:t>
      </w:r>
      <w:r w:rsidR="00A66512" w:rsidRPr="006737D8">
        <w:rPr>
          <w:rFonts w:ascii="Arial" w:hAnsi="Arial" w:cs="Arial"/>
          <w:bCs/>
          <w:szCs w:val="24"/>
        </w:rPr>
        <w:t>ЫҢ ДАМУЫНЫҢ ЭКОНОМИКАЛЫҚ ҚАЛЫБЫ</w:t>
      </w:r>
      <w:r w:rsidR="00A66512" w:rsidRPr="006737D8">
        <w:rPr>
          <w:rFonts w:ascii="Arial" w:hAnsi="Arial" w:cs="Arial"/>
          <w:bCs/>
          <w:szCs w:val="24"/>
          <w:lang w:val="en-US"/>
        </w:rPr>
        <w:tab/>
      </w:r>
      <w:r w:rsidRPr="006737D8">
        <w:rPr>
          <w:rFonts w:ascii="Arial" w:hAnsi="Arial" w:cs="Arial"/>
          <w:bCs/>
          <w:szCs w:val="24"/>
        </w:rPr>
        <w:t>12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Айша ДАУЫЛБАЕВА</w:t>
      </w:r>
    </w:p>
    <w:p w:rsidR="00850DD9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ЖИНАҚТАУШЫ ЗЕЙНЕТАҚ</w:t>
      </w:r>
      <w:proofErr w:type="gramStart"/>
      <w:r w:rsidRPr="006737D8">
        <w:rPr>
          <w:rFonts w:ascii="Arial" w:hAnsi="Arial" w:cs="Arial"/>
          <w:bCs/>
          <w:szCs w:val="24"/>
        </w:rPr>
        <w:t>Ы</w:t>
      </w:r>
      <w:proofErr w:type="gramEnd"/>
      <w:r w:rsidR="00850DD9" w:rsidRPr="006737D8">
        <w:rPr>
          <w:rFonts w:ascii="Arial" w:hAnsi="Arial" w:cs="Arial"/>
          <w:bCs/>
          <w:szCs w:val="24"/>
        </w:rPr>
        <w:t xml:space="preserve"> ЖҮЙЕСІНІҢ МОДЕРНИЗАЦИЯЛАУДЫҢ</w:t>
      </w:r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НЕГІЗГІ</w:t>
      </w:r>
      <w:r w:rsidR="00850DD9" w:rsidRPr="006737D8">
        <w:rPr>
          <w:rFonts w:ascii="Arial" w:hAnsi="Arial" w:cs="Arial"/>
          <w:bCs/>
          <w:szCs w:val="24"/>
        </w:rPr>
        <w:t xml:space="preserve"> </w:t>
      </w:r>
      <w:r w:rsidR="00A66512" w:rsidRPr="006737D8">
        <w:rPr>
          <w:rFonts w:ascii="Arial" w:hAnsi="Arial" w:cs="Arial"/>
          <w:bCs/>
          <w:szCs w:val="24"/>
        </w:rPr>
        <w:t>ЖОЛДАРЫ</w:t>
      </w:r>
      <w:r w:rsidR="00A66512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17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Айдана АЛИЕВА, Роза НҰ</w:t>
      </w:r>
      <w:proofErr w:type="gramStart"/>
      <w:r w:rsidRPr="00A66512">
        <w:rPr>
          <w:rFonts w:ascii="Arial" w:hAnsi="Arial" w:cs="Arial"/>
          <w:b/>
          <w:bCs/>
          <w:szCs w:val="24"/>
        </w:rPr>
        <w:t>Р</w:t>
      </w:r>
      <w:proofErr w:type="gramEnd"/>
      <w:r w:rsidRPr="00A66512">
        <w:rPr>
          <w:rFonts w:ascii="Arial" w:hAnsi="Arial" w:cs="Arial"/>
          <w:b/>
          <w:bCs/>
          <w:szCs w:val="24"/>
        </w:rPr>
        <w:t>ҒАЛИЕВА</w:t>
      </w:r>
    </w:p>
    <w:p w:rsidR="00850DD9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ҚАРЖЫЛЫҚ ҚҰРАЛДАР ЕСЕБ</w:t>
      </w:r>
      <w:r w:rsidR="00850DD9" w:rsidRPr="006737D8">
        <w:rPr>
          <w:rFonts w:ascii="Arial" w:hAnsi="Arial" w:cs="Arial"/>
          <w:bCs/>
          <w:szCs w:val="24"/>
        </w:rPr>
        <w:t>І: ХҚЕС 32 "ҚАРЖЫЛЫҚ ҚҰРАЛДАРЫН</w:t>
      </w:r>
    </w:p>
    <w:p w:rsidR="00850DD9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ҰСЫНУ:</w:t>
      </w:r>
      <w:r w:rsidR="00A66512" w:rsidRPr="006737D8">
        <w:rPr>
          <w:rFonts w:ascii="Arial" w:hAnsi="Arial" w:cs="Arial"/>
          <w:bCs/>
          <w:szCs w:val="24"/>
        </w:rPr>
        <w:t xml:space="preserve"> </w:t>
      </w:r>
      <w:r w:rsidRPr="006737D8">
        <w:rPr>
          <w:rFonts w:ascii="Arial" w:hAnsi="Arial" w:cs="Arial"/>
          <w:bCs/>
          <w:szCs w:val="24"/>
        </w:rPr>
        <w:t>АҚПАРАТТЫ АШЫП КӨРСЕТУ", ХҚЕС 39 "ҚАРЖЫЛЫҚ ҚҰРАЛДАР:</w:t>
      </w:r>
      <w:r w:rsidR="00A66512" w:rsidRPr="006737D8">
        <w:rPr>
          <w:rFonts w:ascii="Arial" w:hAnsi="Arial" w:cs="Arial"/>
          <w:bCs/>
          <w:szCs w:val="24"/>
        </w:rPr>
        <w:t xml:space="preserve"> </w:t>
      </w:r>
      <w:r w:rsidRPr="006737D8">
        <w:rPr>
          <w:rFonts w:ascii="Arial" w:hAnsi="Arial" w:cs="Arial"/>
          <w:bCs/>
          <w:szCs w:val="24"/>
        </w:rPr>
        <w:t>ТАНУ ЖӘНЕ БАҒАЛАУ" ЖӘНЕ ХҚЕС 7 "ҚАРЖЫЛЫҚ ҚҰРАЛДАР:</w:t>
      </w:r>
    </w:p>
    <w:p w:rsidR="00105FBC" w:rsidRPr="006737D8" w:rsidRDefault="00850DD9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 xml:space="preserve">АҚПАРАТТЫ </w:t>
      </w:r>
      <w:r w:rsidR="00A66512" w:rsidRPr="006737D8">
        <w:rPr>
          <w:rFonts w:ascii="Arial" w:hAnsi="Arial" w:cs="Arial"/>
          <w:bCs/>
          <w:szCs w:val="24"/>
        </w:rPr>
        <w:t>АШУ" ҚАЙТА ҚАРАУ</w:t>
      </w:r>
      <w:r w:rsidR="00A66512" w:rsidRPr="006737D8">
        <w:rPr>
          <w:rFonts w:ascii="Arial" w:hAnsi="Arial" w:cs="Arial"/>
          <w:bCs/>
          <w:szCs w:val="24"/>
        </w:rPr>
        <w:tab/>
      </w:r>
      <w:r w:rsidR="00105FBC" w:rsidRPr="006737D8">
        <w:rPr>
          <w:rFonts w:ascii="Arial" w:hAnsi="Arial" w:cs="Arial"/>
          <w:bCs/>
          <w:szCs w:val="24"/>
        </w:rPr>
        <w:t>21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Юлия АШИРБЕКОВА</w:t>
      </w:r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СТРАТЕГИЯЛЫҚ БАСҚАРУ ЕСЕПТІҢ МАҢЫЗЫ</w:t>
      </w:r>
      <w:r w:rsidR="00A66512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28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Мұрат АБДРАХМАНОВ, Нұрлан ТАЖБАЕВ</w:t>
      </w:r>
    </w:p>
    <w:p w:rsidR="00850DD9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PROJECT EXPERT</w:t>
      </w:r>
      <w:r w:rsidR="00850DD9" w:rsidRPr="006737D8">
        <w:rPr>
          <w:rFonts w:ascii="Arial" w:hAnsi="Arial" w:cs="Arial"/>
          <w:bCs/>
          <w:szCs w:val="24"/>
        </w:rPr>
        <w:t xml:space="preserve"> ПРОГРАММАСЫН ҚАРЖЫ САЛАСЫНДАҒ</w:t>
      </w:r>
      <w:proofErr w:type="gramStart"/>
      <w:r w:rsidR="00850DD9" w:rsidRPr="006737D8">
        <w:rPr>
          <w:rFonts w:ascii="Arial" w:hAnsi="Arial" w:cs="Arial"/>
          <w:bCs/>
          <w:szCs w:val="24"/>
        </w:rPr>
        <w:t>Ы</w:t>
      </w:r>
      <w:proofErr w:type="gramEnd"/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ЖОБАЛАРДЫ</w:t>
      </w:r>
      <w:r w:rsidR="00A66512" w:rsidRPr="006737D8">
        <w:rPr>
          <w:rFonts w:ascii="Arial" w:hAnsi="Arial" w:cs="Arial"/>
          <w:bCs/>
          <w:szCs w:val="24"/>
        </w:rPr>
        <w:t xml:space="preserve"> БАСҚАРУ Ү</w:t>
      </w:r>
      <w:proofErr w:type="gramStart"/>
      <w:r w:rsidR="00A66512" w:rsidRPr="006737D8">
        <w:rPr>
          <w:rFonts w:ascii="Arial" w:hAnsi="Arial" w:cs="Arial"/>
          <w:bCs/>
          <w:szCs w:val="24"/>
        </w:rPr>
        <w:t>Ш</w:t>
      </w:r>
      <w:proofErr w:type="gramEnd"/>
      <w:r w:rsidR="00A66512" w:rsidRPr="006737D8">
        <w:rPr>
          <w:rFonts w:ascii="Arial" w:hAnsi="Arial" w:cs="Arial"/>
          <w:bCs/>
          <w:szCs w:val="24"/>
        </w:rPr>
        <w:t>ІН ҚОЛДАНУ</w:t>
      </w:r>
      <w:r w:rsidR="00A66512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33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Ерназар БАТТАЛ</w:t>
      </w:r>
    </w:p>
    <w:p w:rsidR="00FA7FF6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ДЕМОКРАТИЯЛАНДЫРУ ПРОЦЕСІНД</w:t>
      </w:r>
      <w:r w:rsidR="00FA7FF6" w:rsidRPr="006737D8">
        <w:rPr>
          <w:rFonts w:ascii="Arial" w:hAnsi="Arial" w:cs="Arial"/>
          <w:bCs/>
          <w:szCs w:val="24"/>
        </w:rPr>
        <w:t>ЕГІ ЖЕРГІЛІКТІ Ө</w:t>
      </w:r>
      <w:proofErr w:type="gramStart"/>
      <w:r w:rsidR="00FA7FF6" w:rsidRPr="006737D8">
        <w:rPr>
          <w:rFonts w:ascii="Arial" w:hAnsi="Arial" w:cs="Arial"/>
          <w:bCs/>
          <w:szCs w:val="24"/>
        </w:rPr>
        <w:t>З</w:t>
      </w:r>
      <w:proofErr w:type="gramEnd"/>
      <w:r w:rsidR="00FA7FF6" w:rsidRPr="006737D8">
        <w:rPr>
          <w:rFonts w:ascii="Arial" w:hAnsi="Arial" w:cs="Arial"/>
          <w:bCs/>
          <w:szCs w:val="24"/>
        </w:rPr>
        <w:t>ІН-ӨЗІ</w:t>
      </w:r>
    </w:p>
    <w:p w:rsidR="00105FBC" w:rsidRPr="006737D8" w:rsidRDefault="00EA2809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БАСҚАРУ</w:t>
      </w:r>
      <w:r w:rsidRPr="006737D8">
        <w:rPr>
          <w:rFonts w:ascii="Arial" w:hAnsi="Arial" w:cs="Arial"/>
          <w:bCs/>
          <w:szCs w:val="24"/>
        </w:rPr>
        <w:tab/>
      </w:r>
      <w:r w:rsidR="00105FBC" w:rsidRPr="006737D8">
        <w:rPr>
          <w:rFonts w:ascii="Arial" w:hAnsi="Arial" w:cs="Arial"/>
          <w:bCs/>
          <w:szCs w:val="24"/>
        </w:rPr>
        <w:t>39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Юлия ВАЩУК</w:t>
      </w:r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 xml:space="preserve">ТАЛДАҒЫШ </w:t>
      </w:r>
      <w:proofErr w:type="gramStart"/>
      <w:r w:rsidRPr="006737D8">
        <w:rPr>
          <w:rFonts w:ascii="Arial" w:hAnsi="Arial" w:cs="Arial"/>
          <w:bCs/>
          <w:szCs w:val="24"/>
        </w:rPr>
        <w:t>Р</w:t>
      </w:r>
      <w:proofErr w:type="gramEnd"/>
      <w:r w:rsidRPr="006737D8">
        <w:rPr>
          <w:rFonts w:ascii="Arial" w:hAnsi="Arial" w:cs="Arial"/>
          <w:bCs/>
          <w:szCs w:val="24"/>
        </w:rPr>
        <w:t xml:space="preserve">ӘСІМНІҢ </w:t>
      </w:r>
      <w:r w:rsidR="00EA2809" w:rsidRPr="006737D8">
        <w:rPr>
          <w:rFonts w:ascii="Arial" w:hAnsi="Arial" w:cs="Arial"/>
          <w:bCs/>
          <w:szCs w:val="24"/>
        </w:rPr>
        <w:t>ИГЕРУШІЛІҒІ АУДИТОРЛЫҚ ҚЫЗМЕТТЕ</w:t>
      </w:r>
      <w:r w:rsidR="00EA2809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46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Динара ГИБАТОВА</w:t>
      </w:r>
    </w:p>
    <w:p w:rsidR="00850DD9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Қ</w:t>
      </w:r>
      <w:proofErr w:type="gramStart"/>
      <w:r w:rsidRPr="006737D8">
        <w:rPr>
          <w:rFonts w:ascii="Arial" w:hAnsi="Arial" w:cs="Arial"/>
          <w:bCs/>
          <w:szCs w:val="24"/>
        </w:rPr>
        <w:t>Р</w:t>
      </w:r>
      <w:proofErr w:type="gramEnd"/>
      <w:r w:rsidRPr="006737D8">
        <w:rPr>
          <w:rFonts w:ascii="Arial" w:hAnsi="Arial" w:cs="Arial"/>
          <w:bCs/>
          <w:szCs w:val="24"/>
        </w:rPr>
        <w:t xml:space="preserve"> - ДА ИНДУСТРИЯЛЫҚ КӘСІПОРЫННЫҢ ТИІМДІЛІГІНІҢ</w:t>
      </w:r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КӨТЕРМЕЛЕУІНІҢ НЕ</w:t>
      </w:r>
      <w:r w:rsidR="00EA2809" w:rsidRPr="006737D8">
        <w:rPr>
          <w:rFonts w:ascii="Arial" w:hAnsi="Arial" w:cs="Arial"/>
          <w:bCs/>
          <w:szCs w:val="24"/>
        </w:rPr>
        <w:t>ГІЗГІ БАҒЫТТАРЫ</w:t>
      </w:r>
      <w:r w:rsidR="00EA2809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53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Азиза ДАУЛЕТОВА</w:t>
      </w:r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ЛОГИСТИКАДА АУТСОРСИНГТІ ПАЙДАЛАНУДА ОПТИМАЛ ШЕШІМДІ</w:t>
      </w:r>
      <w:r w:rsidR="00EA2809" w:rsidRPr="006737D8">
        <w:rPr>
          <w:rFonts w:ascii="Arial" w:hAnsi="Arial" w:cs="Arial"/>
          <w:bCs/>
          <w:szCs w:val="24"/>
        </w:rPr>
        <w:t xml:space="preserve"> </w:t>
      </w:r>
      <w:r w:rsidRPr="006737D8">
        <w:rPr>
          <w:rFonts w:ascii="Arial" w:hAnsi="Arial" w:cs="Arial"/>
          <w:bCs/>
          <w:szCs w:val="24"/>
        </w:rPr>
        <w:t>ҚАБЫЛДАУДЫ</w:t>
      </w:r>
      <w:r w:rsidR="00EA2809" w:rsidRPr="006737D8">
        <w:rPr>
          <w:rFonts w:ascii="Arial" w:hAnsi="Arial" w:cs="Arial"/>
          <w:bCs/>
          <w:szCs w:val="24"/>
        </w:rPr>
        <w:t xml:space="preserve"> НЕГІЗДЕУ</w:t>
      </w:r>
      <w:r w:rsidR="00EA2809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59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Бота ЖАНАБЕКОВА</w:t>
      </w:r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proofErr w:type="gramStart"/>
      <w:r w:rsidRPr="006737D8">
        <w:rPr>
          <w:rFonts w:ascii="Arial" w:hAnsi="Arial" w:cs="Arial"/>
          <w:bCs/>
          <w:szCs w:val="24"/>
        </w:rPr>
        <w:t>ША</w:t>
      </w:r>
      <w:proofErr w:type="gramEnd"/>
      <w:r w:rsidRPr="006737D8">
        <w:rPr>
          <w:rFonts w:ascii="Arial" w:hAnsi="Arial" w:cs="Arial"/>
          <w:bCs/>
          <w:szCs w:val="24"/>
        </w:rPr>
        <w:t>ҒЫН ЖӘНЕ ОРТА БИЗНЕСТІҢ ДАМУ НЕГІЗДЕРІ МЕМЛЕКЕТТІҢ</w:t>
      </w:r>
      <w:r w:rsidR="00EA2809" w:rsidRPr="006737D8">
        <w:rPr>
          <w:rFonts w:ascii="Arial" w:hAnsi="Arial" w:cs="Arial"/>
          <w:bCs/>
          <w:szCs w:val="24"/>
        </w:rPr>
        <w:t xml:space="preserve"> </w:t>
      </w:r>
      <w:r w:rsidRPr="006737D8">
        <w:rPr>
          <w:rFonts w:ascii="Arial" w:hAnsi="Arial" w:cs="Arial"/>
          <w:bCs/>
          <w:szCs w:val="24"/>
        </w:rPr>
        <w:t>БӘСЕКЕГЕҚАБІЛЕТТІЛІГІН ЖӘНЕ ЭКОНОМИКАЛЫҚ ҚАУІПСІЗДІГІН</w:t>
      </w:r>
      <w:r w:rsidR="00EA2809" w:rsidRPr="006737D8">
        <w:rPr>
          <w:rFonts w:ascii="Arial" w:hAnsi="Arial" w:cs="Arial"/>
          <w:bCs/>
          <w:szCs w:val="24"/>
        </w:rPr>
        <w:t xml:space="preserve"> </w:t>
      </w:r>
      <w:r w:rsidRPr="006737D8">
        <w:rPr>
          <w:rFonts w:ascii="Arial" w:hAnsi="Arial" w:cs="Arial"/>
          <w:bCs/>
          <w:szCs w:val="24"/>
        </w:rPr>
        <w:t>ЖОҒАРЫЛАТУ ФАКТОРЫ РЕ</w:t>
      </w:r>
      <w:r w:rsidR="00EA2809" w:rsidRPr="006737D8">
        <w:rPr>
          <w:rFonts w:ascii="Arial" w:hAnsi="Arial" w:cs="Arial"/>
          <w:bCs/>
          <w:szCs w:val="24"/>
        </w:rPr>
        <w:t>ТІНДЕ</w:t>
      </w:r>
      <w:r w:rsidR="00EA2809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63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Иванна ЖОЛОБЧУК</w:t>
      </w:r>
    </w:p>
    <w:p w:rsidR="00850DD9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ЭКОЛО</w:t>
      </w:r>
      <w:r w:rsidR="00850DD9" w:rsidRPr="006737D8">
        <w:rPr>
          <w:rFonts w:ascii="Arial" w:hAnsi="Arial" w:cs="Arial"/>
          <w:bCs/>
          <w:szCs w:val="24"/>
        </w:rPr>
        <w:t>ГИЯЛЫҚ АУДИТ ЖӘНЕ УКРАИНАДА ОНЫ</w:t>
      </w:r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ШАРУАШЫЛЫҚТАНДЫРУ</w:t>
      </w:r>
      <w:r w:rsidR="00EA2809" w:rsidRPr="006737D8">
        <w:rPr>
          <w:rFonts w:ascii="Arial" w:hAnsi="Arial" w:cs="Arial"/>
          <w:bCs/>
          <w:szCs w:val="24"/>
        </w:rPr>
        <w:t xml:space="preserve"> </w:t>
      </w:r>
      <w:r w:rsidRPr="006737D8">
        <w:rPr>
          <w:rFonts w:ascii="Arial" w:hAnsi="Arial" w:cs="Arial"/>
          <w:bCs/>
          <w:szCs w:val="24"/>
        </w:rPr>
        <w:t>СУБЪЕКТІЛЕРІМЕН ҚОЛДАНЫЛУЫ</w:t>
      </w:r>
      <w:r w:rsidR="00EA2809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69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Гульнара</w:t>
      </w:r>
      <w:proofErr w:type="gramStart"/>
      <w:r w:rsidRPr="00A66512">
        <w:rPr>
          <w:rFonts w:ascii="Arial" w:hAnsi="Arial" w:cs="Arial"/>
          <w:b/>
          <w:bCs/>
          <w:szCs w:val="24"/>
        </w:rPr>
        <w:t xml:space="preserve"> Ж</w:t>
      </w:r>
      <w:proofErr w:type="gramEnd"/>
      <w:r w:rsidRPr="00A66512">
        <w:rPr>
          <w:rFonts w:ascii="Arial" w:hAnsi="Arial" w:cs="Arial"/>
          <w:b/>
          <w:bCs/>
          <w:szCs w:val="24"/>
        </w:rPr>
        <w:t>ҰМЖҰМАЕВА</w:t>
      </w:r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 xml:space="preserve">НАН-ТОҚАШ САЛАСЫ </w:t>
      </w:r>
      <w:proofErr w:type="gramStart"/>
      <w:r w:rsidRPr="006737D8">
        <w:rPr>
          <w:rFonts w:ascii="Arial" w:hAnsi="Arial" w:cs="Arial"/>
          <w:bCs/>
          <w:szCs w:val="24"/>
        </w:rPr>
        <w:t>К</w:t>
      </w:r>
      <w:proofErr w:type="gramEnd"/>
      <w:r w:rsidRPr="006737D8">
        <w:rPr>
          <w:rFonts w:ascii="Arial" w:hAnsi="Arial" w:cs="Arial"/>
          <w:bCs/>
          <w:szCs w:val="24"/>
        </w:rPr>
        <w:t>ӘСІПОРЫНЫҢДА МАРКЕТИНГТІ БАСҚАРУДЫ</w:t>
      </w:r>
      <w:r w:rsidR="00EA2809" w:rsidRPr="006737D8">
        <w:rPr>
          <w:rFonts w:ascii="Arial" w:hAnsi="Arial" w:cs="Arial"/>
          <w:bCs/>
          <w:szCs w:val="24"/>
        </w:rPr>
        <w:t xml:space="preserve"> </w:t>
      </w:r>
      <w:r w:rsidRPr="006737D8">
        <w:rPr>
          <w:rFonts w:ascii="Arial" w:hAnsi="Arial" w:cs="Arial"/>
          <w:bCs/>
          <w:szCs w:val="24"/>
        </w:rPr>
        <w:t>ДАМЫТУ ЖӘНЕ</w:t>
      </w:r>
      <w:r w:rsidR="00EA2809" w:rsidRPr="006737D8">
        <w:rPr>
          <w:rFonts w:ascii="Arial" w:hAnsi="Arial" w:cs="Arial"/>
          <w:bCs/>
          <w:szCs w:val="24"/>
        </w:rPr>
        <w:t xml:space="preserve"> ҚАЛЫПТАСТЫРУ АРТЫҚШЫЛЫҚТАРЫ</w:t>
      </w:r>
      <w:r w:rsidR="00EA2809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73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Гулжан ИСАИНОВА</w:t>
      </w:r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КЕН ӨНДІРУ КӘСІПОРЫНДАРЫНДАҒ</w:t>
      </w:r>
      <w:proofErr w:type="gramStart"/>
      <w:r w:rsidRPr="006737D8">
        <w:rPr>
          <w:rFonts w:ascii="Arial" w:hAnsi="Arial" w:cs="Arial"/>
          <w:bCs/>
          <w:szCs w:val="24"/>
        </w:rPr>
        <w:t>Ы</w:t>
      </w:r>
      <w:proofErr w:type="gramEnd"/>
      <w:r w:rsidRPr="006737D8">
        <w:rPr>
          <w:rFonts w:ascii="Arial" w:hAnsi="Arial" w:cs="Arial"/>
          <w:bCs/>
          <w:szCs w:val="24"/>
        </w:rPr>
        <w:t xml:space="preserve"> ТАУАР САПАСЫН БАСҚАРУ</w:t>
      </w:r>
      <w:r w:rsidR="00EA2809" w:rsidRPr="006737D8">
        <w:rPr>
          <w:rFonts w:ascii="Arial" w:hAnsi="Arial" w:cs="Arial"/>
          <w:bCs/>
          <w:szCs w:val="24"/>
        </w:rPr>
        <w:t xml:space="preserve"> </w:t>
      </w:r>
      <w:r w:rsidRPr="006737D8">
        <w:rPr>
          <w:rFonts w:ascii="Arial" w:hAnsi="Arial" w:cs="Arial"/>
          <w:bCs/>
          <w:szCs w:val="24"/>
        </w:rPr>
        <w:t>ЖҮЙЕСІНДЕГІ</w:t>
      </w:r>
      <w:r w:rsidR="00EA2809" w:rsidRPr="006737D8">
        <w:rPr>
          <w:rFonts w:ascii="Arial" w:hAnsi="Arial" w:cs="Arial"/>
          <w:bCs/>
          <w:szCs w:val="24"/>
        </w:rPr>
        <w:t xml:space="preserve"> МАРКЕТИНГТІК ҚЫЗМЕТ ӨЗГЕШЕЛІГІ</w:t>
      </w:r>
      <w:r w:rsidR="00EA2809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80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Нұрсұлтан КАДИРОВ</w:t>
      </w:r>
    </w:p>
    <w:p w:rsidR="00850DD9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АЙМАҚТЫҚ ЭКОНОМИКА</w:t>
      </w:r>
      <w:r w:rsidR="00850DD9" w:rsidRPr="006737D8">
        <w:rPr>
          <w:rFonts w:ascii="Arial" w:hAnsi="Arial" w:cs="Arial"/>
          <w:bCs/>
          <w:szCs w:val="24"/>
        </w:rPr>
        <w:t>НЫ ДАМЫТУДЫҢ МЕМЛЕКЕТТІК РЕТТЕУ</w:t>
      </w:r>
    </w:p>
    <w:p w:rsidR="00105FBC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proofErr w:type="gramStart"/>
      <w:r w:rsidRPr="006737D8">
        <w:rPr>
          <w:rFonts w:ascii="Arial" w:hAnsi="Arial" w:cs="Arial"/>
          <w:bCs/>
          <w:szCs w:val="24"/>
        </w:rPr>
        <w:t>Ж</w:t>
      </w:r>
      <w:proofErr w:type="gramEnd"/>
      <w:r w:rsidRPr="006737D8">
        <w:rPr>
          <w:rFonts w:ascii="Arial" w:hAnsi="Arial" w:cs="Arial"/>
          <w:bCs/>
          <w:szCs w:val="24"/>
        </w:rPr>
        <w:t>ҮЙЕСІН</w:t>
      </w:r>
      <w:r w:rsidR="00EA2809" w:rsidRPr="006737D8">
        <w:rPr>
          <w:rFonts w:ascii="Arial" w:hAnsi="Arial" w:cs="Arial"/>
          <w:bCs/>
          <w:szCs w:val="24"/>
        </w:rPr>
        <w:t xml:space="preserve"> ЖЕТІЛДІРУ ЖОЛДАРЫ</w:t>
      </w:r>
      <w:r w:rsidR="00EA2809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88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Мерей ҚАЗЫБЕК</w:t>
      </w:r>
    </w:p>
    <w:p w:rsidR="002E521A" w:rsidRPr="006737D8" w:rsidRDefault="00105FBC" w:rsidP="00EA280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6737D8">
        <w:rPr>
          <w:rFonts w:ascii="Arial" w:hAnsi="Arial" w:cs="Arial"/>
          <w:bCs/>
          <w:szCs w:val="24"/>
        </w:rPr>
        <w:t>АЛЫС ЖӘНЕ ТАЯУ ШЕТЕЛДЕ ШОҒЫРЛАНДЫРЫЛҒАН ҚАРЖЫЛЫҚ ЕСЕПТІЛІГІН</w:t>
      </w:r>
      <w:r w:rsidR="00EA2809" w:rsidRPr="006737D8">
        <w:rPr>
          <w:rFonts w:ascii="Arial" w:hAnsi="Arial" w:cs="Arial"/>
          <w:bCs/>
          <w:szCs w:val="24"/>
        </w:rPr>
        <w:t xml:space="preserve"> </w:t>
      </w:r>
      <w:r w:rsidRPr="006737D8">
        <w:rPr>
          <w:rFonts w:ascii="Arial" w:hAnsi="Arial" w:cs="Arial"/>
          <w:bCs/>
          <w:szCs w:val="24"/>
        </w:rPr>
        <w:t>ҚҰРАСТЫРУ</w:t>
      </w:r>
      <w:r w:rsidR="00EA2809" w:rsidRPr="006737D8">
        <w:rPr>
          <w:rFonts w:ascii="Arial" w:hAnsi="Arial" w:cs="Arial"/>
          <w:bCs/>
          <w:szCs w:val="24"/>
        </w:rPr>
        <w:t xml:space="preserve"> ТӘЖИРЕБЕСІ</w:t>
      </w:r>
      <w:r w:rsidR="00EA2809" w:rsidRPr="006737D8">
        <w:rPr>
          <w:rFonts w:ascii="Arial" w:hAnsi="Arial" w:cs="Arial"/>
          <w:bCs/>
          <w:szCs w:val="24"/>
        </w:rPr>
        <w:tab/>
      </w:r>
      <w:r w:rsidRPr="006737D8">
        <w:rPr>
          <w:rFonts w:ascii="Arial" w:hAnsi="Arial" w:cs="Arial"/>
          <w:bCs/>
          <w:szCs w:val="24"/>
        </w:rPr>
        <w:t>91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Наталья КРИВОГУЗОВА</w:t>
      </w:r>
    </w:p>
    <w:p w:rsidR="00850DD9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ИНДУСТРИЯЛ</w:t>
      </w:r>
      <w:r w:rsidR="00850DD9" w:rsidRPr="00736519">
        <w:rPr>
          <w:rFonts w:ascii="Arial" w:hAnsi="Arial" w:cs="Arial"/>
          <w:bCs/>
          <w:szCs w:val="24"/>
        </w:rPr>
        <w:t>ЫҚ КОМПАНИЯНЫҢ ТӨ</w:t>
      </w:r>
      <w:proofErr w:type="gramStart"/>
      <w:r w:rsidR="00850DD9" w:rsidRPr="00736519">
        <w:rPr>
          <w:rFonts w:ascii="Arial" w:hAnsi="Arial" w:cs="Arial"/>
          <w:bCs/>
          <w:szCs w:val="24"/>
        </w:rPr>
        <w:t>З</w:t>
      </w:r>
      <w:proofErr w:type="gramEnd"/>
      <w:r w:rsidR="00850DD9" w:rsidRPr="00736519">
        <w:rPr>
          <w:rFonts w:ascii="Arial" w:hAnsi="Arial" w:cs="Arial"/>
          <w:bCs/>
          <w:szCs w:val="24"/>
        </w:rPr>
        <w:t>ІМДІ ДАМУЫНЫҢ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СТРАТЕГИЯСЫНЫҢ</w:t>
      </w:r>
      <w:r w:rsidR="00EA2809" w:rsidRPr="00736519">
        <w:rPr>
          <w:rFonts w:ascii="Arial" w:hAnsi="Arial" w:cs="Arial"/>
          <w:bCs/>
          <w:szCs w:val="24"/>
        </w:rPr>
        <w:t xml:space="preserve"> ЗЕРТТЕМЕСІ</w:t>
      </w:r>
      <w:r w:rsidR="00EA280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97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Кристина ЛАНОВАЯ</w:t>
      </w:r>
    </w:p>
    <w:p w:rsidR="00850DD9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 xml:space="preserve">ҒЫЛЫМНЫҢ ТАРИХЫ </w:t>
      </w:r>
      <w:r w:rsidR="00850DD9" w:rsidRPr="00736519">
        <w:rPr>
          <w:rFonts w:ascii="Arial" w:hAnsi="Arial" w:cs="Arial"/>
          <w:bCs/>
          <w:szCs w:val="24"/>
        </w:rPr>
        <w:t>ТУРАЛЫ БАСҚАРУ ТЫНЫМДАРДА. ЖАН,</w:t>
      </w:r>
    </w:p>
    <w:p w:rsidR="00850DD9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lastRenderedPageBreak/>
        <w:t>КӨ</w:t>
      </w:r>
      <w:proofErr w:type="gramStart"/>
      <w:r w:rsidRPr="00736519">
        <w:rPr>
          <w:rFonts w:ascii="Arial" w:hAnsi="Arial" w:cs="Arial"/>
          <w:bCs/>
          <w:szCs w:val="24"/>
        </w:rPr>
        <w:t>Р</w:t>
      </w:r>
      <w:proofErr w:type="gramEnd"/>
      <w:r w:rsidRPr="00736519">
        <w:rPr>
          <w:rFonts w:ascii="Arial" w:hAnsi="Arial" w:cs="Arial"/>
          <w:bCs/>
          <w:szCs w:val="24"/>
        </w:rPr>
        <w:t>ІНІСТЕР,</w:t>
      </w:r>
      <w:r w:rsidR="00EA2809" w:rsidRPr="00736519">
        <w:rPr>
          <w:rFonts w:ascii="Arial" w:hAnsi="Arial" w:cs="Arial"/>
          <w:bCs/>
          <w:szCs w:val="24"/>
        </w:rPr>
        <w:t xml:space="preserve"> </w:t>
      </w:r>
      <w:r w:rsidRPr="00736519">
        <w:rPr>
          <w:rFonts w:ascii="Arial" w:hAnsi="Arial" w:cs="Arial"/>
          <w:bCs/>
          <w:szCs w:val="24"/>
        </w:rPr>
        <w:t>ПІШІНДЕР ЖӘНЕ Б</w:t>
      </w:r>
      <w:r w:rsidR="00850DD9" w:rsidRPr="00736519">
        <w:rPr>
          <w:rFonts w:ascii="Arial" w:hAnsi="Arial" w:cs="Arial"/>
          <w:bCs/>
          <w:szCs w:val="24"/>
        </w:rPr>
        <w:t>АҒАЛАУ ӨЛШЕМДЕРІМ БАСҚАРУ</w:t>
      </w:r>
    </w:p>
    <w:p w:rsidR="00105FBC" w:rsidRPr="00736519" w:rsidRDefault="00EA2809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ТЫНЫМ</w:t>
      </w:r>
      <w:r w:rsidRPr="00736519">
        <w:rPr>
          <w:rFonts w:ascii="Arial" w:hAnsi="Arial" w:cs="Arial"/>
          <w:bCs/>
          <w:szCs w:val="24"/>
        </w:rPr>
        <w:tab/>
      </w:r>
      <w:r w:rsidR="00105FBC" w:rsidRPr="00736519">
        <w:rPr>
          <w:rFonts w:ascii="Arial" w:hAnsi="Arial" w:cs="Arial"/>
          <w:bCs/>
          <w:szCs w:val="24"/>
        </w:rPr>
        <w:t>108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Құралай МАДИЕВА, Жанна ИБРАЕВ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CVP - ТАЛДАУДЫ ҚАЗАҚСТАН КӘСІПОРЫНДАРЫНДА ҚОЛДАНУ</w:t>
      </w:r>
      <w:r w:rsidR="00EA2809" w:rsidRPr="00736519">
        <w:rPr>
          <w:rFonts w:ascii="Arial" w:hAnsi="Arial" w:cs="Arial"/>
          <w:bCs/>
          <w:szCs w:val="24"/>
        </w:rPr>
        <w:t xml:space="preserve"> </w:t>
      </w:r>
      <w:r w:rsidRPr="00736519">
        <w:rPr>
          <w:rFonts w:ascii="Arial" w:hAnsi="Arial" w:cs="Arial"/>
          <w:bCs/>
          <w:szCs w:val="24"/>
        </w:rPr>
        <w:t>МҮМКІНШІЛІКТЕ</w:t>
      </w:r>
      <w:r w:rsidR="00EA2809" w:rsidRPr="00736519">
        <w:rPr>
          <w:rFonts w:ascii="Arial" w:hAnsi="Arial" w:cs="Arial"/>
          <w:bCs/>
          <w:szCs w:val="24"/>
        </w:rPr>
        <w:t>РІ ("ЖАНА АУЛЕТ" ЖШС ҮЛГІСІНДЕ)</w:t>
      </w:r>
      <w:r w:rsidR="00EA280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114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Асхат МАХИН, Раиса НАРТОВА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АУЫЛ ШАРУАШЫЛЫҚТЫ ЕМЕС СЕКТОРЫҢДАҒ</w:t>
      </w:r>
      <w:proofErr w:type="gramStart"/>
      <w:r w:rsidRPr="00736519">
        <w:rPr>
          <w:rFonts w:ascii="Arial" w:hAnsi="Arial" w:cs="Arial"/>
          <w:bCs/>
          <w:szCs w:val="24"/>
        </w:rPr>
        <w:t>Ы</w:t>
      </w:r>
      <w:proofErr w:type="gramEnd"/>
      <w:r w:rsidRPr="00736519">
        <w:rPr>
          <w:rFonts w:ascii="Arial" w:hAnsi="Arial" w:cs="Arial"/>
          <w:bCs/>
          <w:szCs w:val="24"/>
        </w:rPr>
        <w:t xml:space="preserve"> АУЫЛ ХАЛҚЫН ЖҰМЫСПЕН</w:t>
      </w:r>
      <w:r w:rsidR="00EA2809" w:rsidRPr="00736519">
        <w:rPr>
          <w:rFonts w:ascii="Arial" w:hAnsi="Arial" w:cs="Arial"/>
          <w:bCs/>
          <w:szCs w:val="24"/>
        </w:rPr>
        <w:t xml:space="preserve"> </w:t>
      </w:r>
      <w:r w:rsidRPr="00736519">
        <w:rPr>
          <w:rFonts w:ascii="Arial" w:hAnsi="Arial" w:cs="Arial"/>
          <w:bCs/>
          <w:szCs w:val="24"/>
        </w:rPr>
        <w:t>ҚАМТАМАСЫЗ</w:t>
      </w:r>
      <w:r w:rsidR="00EA2809" w:rsidRPr="00736519">
        <w:rPr>
          <w:rFonts w:ascii="Arial" w:hAnsi="Arial" w:cs="Arial"/>
          <w:bCs/>
          <w:szCs w:val="24"/>
        </w:rPr>
        <w:t xml:space="preserve"> ЕТУ ТЕНДЕНЦИЯСЫ</w:t>
      </w:r>
      <w:r w:rsidR="00EA280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115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Бакыт НАСАКАЕВА, Айнур ШАХШИНА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ҚАЗАҚСТАН РЕСПУБЛИКАСЫНДА ИННОВАЦИЯЛЫҚ КӘСІПКЕРЛІКТІ</w:t>
      </w:r>
      <w:r w:rsidR="00EA2809" w:rsidRPr="00736519">
        <w:rPr>
          <w:rFonts w:ascii="Arial" w:hAnsi="Arial" w:cs="Arial"/>
          <w:bCs/>
          <w:szCs w:val="24"/>
        </w:rPr>
        <w:t xml:space="preserve"> БАСҚАРУ КӨРСЕТКІ</w:t>
      </w:r>
      <w:proofErr w:type="gramStart"/>
      <w:r w:rsidR="00EA2809" w:rsidRPr="00736519">
        <w:rPr>
          <w:rFonts w:ascii="Arial" w:hAnsi="Arial" w:cs="Arial"/>
          <w:bCs/>
          <w:szCs w:val="24"/>
        </w:rPr>
        <w:t>ШТЕРІН</w:t>
      </w:r>
      <w:proofErr w:type="gramEnd"/>
      <w:r w:rsidR="00EA2809" w:rsidRPr="00736519">
        <w:rPr>
          <w:rFonts w:ascii="Arial" w:hAnsi="Arial" w:cs="Arial"/>
          <w:bCs/>
          <w:szCs w:val="24"/>
        </w:rPr>
        <w:t xml:space="preserve"> ТАЛДАУ</w:t>
      </w:r>
      <w:r w:rsidR="00EA280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126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Наталья ПАРАСОЦКАЯ</w:t>
      </w:r>
    </w:p>
    <w:p w:rsidR="00EA2809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ТРАНСФЕРТ ЦЕНООБРАЗОВАНИЕ - Б</w:t>
      </w:r>
      <w:r w:rsidR="00EA2809" w:rsidRPr="00736519">
        <w:rPr>
          <w:rFonts w:ascii="Arial" w:hAnsi="Arial" w:cs="Arial"/>
          <w:bCs/>
          <w:szCs w:val="24"/>
        </w:rPr>
        <w:t>АСҚАРУ ЕСЕПТІҢ НЕГІЗГІ</w:t>
      </w:r>
    </w:p>
    <w:p w:rsidR="00105FBC" w:rsidRPr="00736519" w:rsidRDefault="00EA2809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ЭЛЕМЕНТІ</w:t>
      </w:r>
      <w:r w:rsidRPr="00736519">
        <w:rPr>
          <w:rFonts w:ascii="Arial" w:hAnsi="Arial" w:cs="Arial"/>
          <w:bCs/>
          <w:szCs w:val="24"/>
        </w:rPr>
        <w:tab/>
      </w:r>
      <w:r w:rsidR="00105FBC" w:rsidRPr="00736519">
        <w:rPr>
          <w:rFonts w:ascii="Arial" w:hAnsi="Arial" w:cs="Arial"/>
          <w:bCs/>
          <w:szCs w:val="24"/>
        </w:rPr>
        <w:t>133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Татьяна ПУПЫШЕВА</w:t>
      </w:r>
    </w:p>
    <w:p w:rsidR="00EA2809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  <w:lang w:val="en-US"/>
        </w:rPr>
      </w:pPr>
      <w:r w:rsidRPr="00736519">
        <w:rPr>
          <w:rFonts w:ascii="Arial" w:hAnsi="Arial" w:cs="Arial"/>
          <w:bCs/>
          <w:szCs w:val="24"/>
        </w:rPr>
        <w:t>КӘС</w:t>
      </w:r>
      <w:proofErr w:type="gramStart"/>
      <w:r w:rsidRPr="00736519">
        <w:rPr>
          <w:rFonts w:ascii="Arial" w:hAnsi="Arial" w:cs="Arial"/>
          <w:bCs/>
          <w:szCs w:val="24"/>
        </w:rPr>
        <w:t>I</w:t>
      </w:r>
      <w:proofErr w:type="gramEnd"/>
      <w:r w:rsidRPr="00736519">
        <w:rPr>
          <w:rFonts w:ascii="Arial" w:hAnsi="Arial" w:cs="Arial"/>
          <w:bCs/>
          <w:szCs w:val="24"/>
        </w:rPr>
        <w:t>ПКЕРЛIК УНИВЕРСИТЕТТЕРД</w:t>
      </w:r>
      <w:r w:rsidR="00EA2809" w:rsidRPr="00736519">
        <w:rPr>
          <w:rFonts w:ascii="Arial" w:hAnsi="Arial" w:cs="Arial"/>
          <w:bCs/>
          <w:szCs w:val="24"/>
        </w:rPr>
        <w:t>IҢ СТРАТЕГИЯСЫНЫҢ</w:t>
      </w:r>
    </w:p>
    <w:p w:rsidR="00105FBC" w:rsidRPr="00736519" w:rsidRDefault="00EA2809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ҚАЛЫПТАСТЫРУЫ</w:t>
      </w:r>
      <w:r w:rsidRPr="00736519">
        <w:rPr>
          <w:rFonts w:ascii="Arial" w:hAnsi="Arial" w:cs="Arial"/>
          <w:bCs/>
          <w:szCs w:val="24"/>
          <w:lang w:val="en-US"/>
        </w:rPr>
        <w:tab/>
      </w:r>
      <w:r w:rsidR="00105FBC" w:rsidRPr="00736519">
        <w:rPr>
          <w:rFonts w:ascii="Arial" w:hAnsi="Arial" w:cs="Arial"/>
          <w:bCs/>
          <w:szCs w:val="24"/>
        </w:rPr>
        <w:t>137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Айжан РАКЫМЖАНОВА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ЛИЗИНГТІ</w:t>
      </w:r>
      <w:proofErr w:type="gramStart"/>
      <w:r w:rsidRPr="00736519">
        <w:rPr>
          <w:rFonts w:ascii="Arial" w:hAnsi="Arial" w:cs="Arial"/>
          <w:bCs/>
          <w:szCs w:val="24"/>
        </w:rPr>
        <w:t>К</w:t>
      </w:r>
      <w:proofErr w:type="gramEnd"/>
      <w:r w:rsidRPr="00736519">
        <w:rPr>
          <w:rFonts w:ascii="Arial" w:hAnsi="Arial" w:cs="Arial"/>
          <w:bCs/>
          <w:szCs w:val="24"/>
        </w:rPr>
        <w:t xml:space="preserve"> ОПЕРАЦ</w:t>
      </w:r>
      <w:r w:rsidR="00EA2809" w:rsidRPr="00736519">
        <w:rPr>
          <w:rFonts w:ascii="Arial" w:hAnsi="Arial" w:cs="Arial"/>
          <w:bCs/>
          <w:szCs w:val="24"/>
        </w:rPr>
        <w:t>ИЯ ЖӘНЕ ОНЫҢ АУДИТЫ ҚАЗАҚСТАНДА</w:t>
      </w:r>
      <w:r w:rsidR="00EA280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143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Фариза СЕРИКОВА, Роза НҰ</w:t>
      </w:r>
      <w:proofErr w:type="gramStart"/>
      <w:r w:rsidRPr="00A66512">
        <w:rPr>
          <w:rFonts w:ascii="Arial" w:hAnsi="Arial" w:cs="Arial"/>
          <w:b/>
          <w:bCs/>
          <w:szCs w:val="24"/>
        </w:rPr>
        <w:t>Р</w:t>
      </w:r>
      <w:proofErr w:type="gramEnd"/>
      <w:r w:rsidRPr="00A66512">
        <w:rPr>
          <w:rFonts w:ascii="Arial" w:hAnsi="Arial" w:cs="Arial"/>
          <w:b/>
          <w:bCs/>
          <w:szCs w:val="24"/>
        </w:rPr>
        <w:t>ҒАЛИЕВА</w:t>
      </w:r>
    </w:p>
    <w:p w:rsidR="00850DD9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proofErr w:type="gramStart"/>
      <w:r w:rsidRPr="00736519">
        <w:rPr>
          <w:rFonts w:ascii="Arial" w:hAnsi="Arial" w:cs="Arial"/>
          <w:bCs/>
          <w:szCs w:val="24"/>
        </w:rPr>
        <w:t>КӘСІПОРЫН ЕСЕПТІК ЖӘНЕ САЛЫҚТЫҚ ЕСЕП САЯСАТЫНЫҢ ХҚЕС 8</w:t>
      </w:r>
      <w:proofErr w:type="gramEnd"/>
    </w:p>
    <w:p w:rsidR="00850DD9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"ЕСЕП САЯСАТЫ, ЕСЕПТІК БУХГАЛТЕРЛІК БАҒАЛАУЛАРДАҒ</w:t>
      </w:r>
      <w:proofErr w:type="gramStart"/>
      <w:r w:rsidRPr="00736519">
        <w:rPr>
          <w:rFonts w:ascii="Arial" w:hAnsi="Arial" w:cs="Arial"/>
          <w:bCs/>
          <w:szCs w:val="24"/>
        </w:rPr>
        <w:t>Ы</w:t>
      </w:r>
      <w:proofErr w:type="gramEnd"/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ӨЗГЕРІСТЕР</w:t>
      </w:r>
      <w:r w:rsidR="00EA2809" w:rsidRPr="00736519">
        <w:rPr>
          <w:rFonts w:ascii="Arial" w:hAnsi="Arial" w:cs="Arial"/>
          <w:bCs/>
          <w:szCs w:val="24"/>
        </w:rPr>
        <w:t xml:space="preserve"> </w:t>
      </w:r>
      <w:r w:rsidRPr="00736519">
        <w:rPr>
          <w:rFonts w:ascii="Arial" w:hAnsi="Arial" w:cs="Arial"/>
          <w:bCs/>
          <w:szCs w:val="24"/>
        </w:rPr>
        <w:t>ЖӘНЕ ҚАТЕЛІКТЕР" СӘЙКЕС ҚҰ</w:t>
      </w:r>
      <w:proofErr w:type="gramStart"/>
      <w:r w:rsidRPr="00736519">
        <w:rPr>
          <w:rFonts w:ascii="Arial" w:hAnsi="Arial" w:cs="Arial"/>
          <w:bCs/>
          <w:szCs w:val="24"/>
        </w:rPr>
        <w:t>РЫЛУ</w:t>
      </w:r>
      <w:proofErr w:type="gramEnd"/>
      <w:r w:rsidRPr="00736519">
        <w:rPr>
          <w:rFonts w:ascii="Arial" w:hAnsi="Arial" w:cs="Arial"/>
          <w:bCs/>
          <w:szCs w:val="24"/>
        </w:rPr>
        <w:t xml:space="preserve"> НЕГІ</w:t>
      </w:r>
      <w:r w:rsidR="00EA2809" w:rsidRPr="00736519">
        <w:rPr>
          <w:rFonts w:ascii="Arial" w:hAnsi="Arial" w:cs="Arial"/>
          <w:bCs/>
          <w:szCs w:val="24"/>
        </w:rPr>
        <w:t>ЗДЕРІ</w:t>
      </w:r>
      <w:r w:rsidR="00EA280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147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Мадина ТОЙШИБЕКОВА, Юрий ОСИК</w:t>
      </w:r>
    </w:p>
    <w:p w:rsidR="006737D8" w:rsidRPr="006737D8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АДАМ ДАМУЫНЫҢ БАЛАМАЛЫ ИНДЕКСІНІҢ ҚҰРАМДАС БӨЛІГІНІҢ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bookmarkStart w:id="0" w:name="_GoBack"/>
      <w:bookmarkEnd w:id="0"/>
      <w:r w:rsidRPr="00736519">
        <w:rPr>
          <w:rFonts w:ascii="Arial" w:hAnsi="Arial" w:cs="Arial"/>
          <w:bCs/>
          <w:szCs w:val="24"/>
        </w:rPr>
        <w:t>ӘЛЕУМ</w:t>
      </w:r>
      <w:r w:rsidR="00EA2809" w:rsidRPr="00736519">
        <w:rPr>
          <w:rFonts w:ascii="Arial" w:hAnsi="Arial" w:cs="Arial"/>
          <w:bCs/>
          <w:szCs w:val="24"/>
        </w:rPr>
        <w:t>ЕТТІ</w:t>
      </w:r>
      <w:proofErr w:type="gramStart"/>
      <w:r w:rsidR="00EA2809" w:rsidRPr="00736519">
        <w:rPr>
          <w:rFonts w:ascii="Arial" w:hAnsi="Arial" w:cs="Arial"/>
          <w:bCs/>
          <w:szCs w:val="24"/>
        </w:rPr>
        <w:t>К Ж</w:t>
      </w:r>
      <w:proofErr w:type="gramEnd"/>
      <w:r w:rsidR="00EA2809" w:rsidRPr="00736519">
        <w:rPr>
          <w:rFonts w:ascii="Arial" w:hAnsi="Arial" w:cs="Arial"/>
          <w:bCs/>
          <w:szCs w:val="24"/>
        </w:rPr>
        <w:t>ӘНЕ ЭКОНОМИКАЛЫҚ ҰШТАСУЫ</w:t>
      </w:r>
      <w:r w:rsidR="00EA280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154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Станислав ЮГАЙ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ҚАЗАҚСТАНДАҒ</w:t>
      </w:r>
      <w:proofErr w:type="gramStart"/>
      <w:r w:rsidRPr="00736519">
        <w:rPr>
          <w:rFonts w:ascii="Arial" w:hAnsi="Arial" w:cs="Arial"/>
          <w:bCs/>
          <w:szCs w:val="24"/>
        </w:rPr>
        <w:t>Ы</w:t>
      </w:r>
      <w:proofErr w:type="gramEnd"/>
      <w:r w:rsidRPr="00736519">
        <w:rPr>
          <w:rFonts w:ascii="Arial" w:hAnsi="Arial" w:cs="Arial"/>
          <w:bCs/>
          <w:szCs w:val="24"/>
        </w:rPr>
        <w:t xml:space="preserve"> АЗЫҚ-ТҮЛІК ҚАУІПСІЗДІГІНІҢ АНАЛИЗІ</w:t>
      </w:r>
      <w:r w:rsidR="00EA280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158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Талгат ТЛЕУБЕКОВ</w:t>
      </w:r>
    </w:p>
    <w:p w:rsid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  <w:lang w:val="en-US"/>
        </w:rPr>
      </w:pPr>
      <w:r w:rsidRPr="00736519">
        <w:rPr>
          <w:rFonts w:ascii="Arial" w:hAnsi="Arial" w:cs="Arial"/>
          <w:bCs/>
          <w:szCs w:val="24"/>
        </w:rPr>
        <w:t xml:space="preserve">ӨҢІРДІҢ БӘСЕКЕЛІК ОРТАСЫН ДАМЫТУДЫҢ СЦЕНАРИЙЛІК 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ТҰЖЫРЫМДАРЫ</w:t>
      </w:r>
      <w:r w:rsidR="00EA280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161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Маржан ТАЛПАКОВА</w:t>
      </w:r>
    </w:p>
    <w:p w:rsidR="00FA7FF6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 xml:space="preserve">ҚАРЖЫНЫ ОТАНДЫҚ </w:t>
      </w:r>
      <w:proofErr w:type="gramStart"/>
      <w:r w:rsidRPr="00736519">
        <w:rPr>
          <w:rFonts w:ascii="Arial" w:hAnsi="Arial" w:cs="Arial"/>
          <w:bCs/>
          <w:szCs w:val="24"/>
        </w:rPr>
        <w:t>К</w:t>
      </w:r>
      <w:proofErr w:type="gramEnd"/>
      <w:r w:rsidRPr="00736519">
        <w:rPr>
          <w:rFonts w:ascii="Arial" w:hAnsi="Arial" w:cs="Arial"/>
          <w:bCs/>
          <w:szCs w:val="24"/>
        </w:rPr>
        <w:t>ӘСІ</w:t>
      </w:r>
      <w:r w:rsidR="00FA7FF6" w:rsidRPr="00736519">
        <w:rPr>
          <w:rFonts w:ascii="Arial" w:hAnsi="Arial" w:cs="Arial"/>
          <w:bCs/>
          <w:szCs w:val="24"/>
        </w:rPr>
        <w:t>ПОРЫНДАРДА ҚАРЖЫ МЕНЕДЖМЕНТІНІҢ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ТИІМДІ</w:t>
      </w:r>
      <w:r w:rsidR="00736519" w:rsidRPr="00736519">
        <w:rPr>
          <w:rFonts w:ascii="Arial" w:hAnsi="Arial" w:cs="Arial"/>
          <w:bCs/>
          <w:szCs w:val="24"/>
          <w:lang w:val="en-US"/>
        </w:rPr>
        <w:t xml:space="preserve"> </w:t>
      </w:r>
      <w:r w:rsidRPr="00736519">
        <w:rPr>
          <w:rFonts w:ascii="Arial" w:hAnsi="Arial" w:cs="Arial"/>
          <w:bCs/>
          <w:szCs w:val="24"/>
        </w:rPr>
        <w:t>КӨРСЕТКІ</w:t>
      </w:r>
      <w:proofErr w:type="gramStart"/>
      <w:r w:rsidRPr="00736519">
        <w:rPr>
          <w:rFonts w:ascii="Arial" w:hAnsi="Arial" w:cs="Arial"/>
          <w:bCs/>
          <w:szCs w:val="24"/>
        </w:rPr>
        <w:t>Ш</w:t>
      </w:r>
      <w:proofErr w:type="gramEnd"/>
      <w:r w:rsidRPr="00736519">
        <w:rPr>
          <w:rFonts w:ascii="Arial" w:hAnsi="Arial" w:cs="Arial"/>
          <w:bCs/>
          <w:szCs w:val="24"/>
        </w:rPr>
        <w:t>І РЕТІНДЕ БАҒАЛАУ</w:t>
      </w:r>
      <w:r w:rsidR="00850DD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166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Раиса НАРТОВА, Гулсим ИСАБАЕВА, Фируза НАРТОВА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"МИҒА БЫТЫЛ ӘРЕКЕТ ЕТУ" ӘДІСІ СЕМИНАР САБАҚТЫ ӨТКІЗУГЕ</w:t>
      </w:r>
      <w:r w:rsidR="00850DD9" w:rsidRPr="00736519">
        <w:rPr>
          <w:rFonts w:ascii="Arial" w:hAnsi="Arial" w:cs="Arial"/>
          <w:bCs/>
          <w:szCs w:val="24"/>
        </w:rPr>
        <w:t xml:space="preserve"> БӘЛСЕНДІ</w:t>
      </w:r>
      <w:proofErr w:type="gramStart"/>
      <w:r w:rsidR="00850DD9" w:rsidRPr="00736519">
        <w:rPr>
          <w:rFonts w:ascii="Arial" w:hAnsi="Arial" w:cs="Arial"/>
          <w:bCs/>
          <w:szCs w:val="24"/>
        </w:rPr>
        <w:t>РЕД</w:t>
      </w:r>
      <w:proofErr w:type="gramEnd"/>
      <w:r w:rsidR="00850DD9" w:rsidRPr="00736519">
        <w:rPr>
          <w:rFonts w:ascii="Arial" w:hAnsi="Arial" w:cs="Arial"/>
          <w:bCs/>
          <w:szCs w:val="24"/>
        </w:rPr>
        <w:t>І</w:t>
      </w:r>
      <w:r w:rsidR="00850DD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170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Татьяна ТЕН, Ғали ОМАРОВ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ЖОҒАРҒ</w:t>
      </w:r>
      <w:proofErr w:type="gramStart"/>
      <w:r w:rsidRPr="00736519">
        <w:rPr>
          <w:rFonts w:ascii="Arial" w:hAnsi="Arial" w:cs="Arial"/>
          <w:bCs/>
          <w:szCs w:val="24"/>
        </w:rPr>
        <w:t>Ы</w:t>
      </w:r>
      <w:proofErr w:type="gramEnd"/>
      <w:r w:rsidRPr="00736519">
        <w:rPr>
          <w:rFonts w:ascii="Arial" w:hAnsi="Arial" w:cs="Arial"/>
          <w:bCs/>
          <w:szCs w:val="24"/>
        </w:rPr>
        <w:t xml:space="preserve"> ОҚУ О</w:t>
      </w:r>
      <w:r w:rsidR="00850DD9" w:rsidRPr="00736519">
        <w:rPr>
          <w:rFonts w:ascii="Arial" w:hAnsi="Arial" w:cs="Arial"/>
          <w:bCs/>
          <w:szCs w:val="24"/>
        </w:rPr>
        <w:t>РЫНДАРДА ВИЗУАЛДЫҚ ПРОГРАММАЛАУ</w:t>
      </w:r>
      <w:r w:rsidR="00850DD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172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Ғали ОМАРОВ</w:t>
      </w:r>
    </w:p>
    <w:p w:rsidR="00FA7FF6" w:rsidRPr="00736519" w:rsidRDefault="00105FBC" w:rsidP="00850DD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ВИРТУАЛДЫҚ УНИВ</w:t>
      </w:r>
      <w:r w:rsidR="00FA7FF6" w:rsidRPr="00736519">
        <w:rPr>
          <w:rFonts w:ascii="Arial" w:hAnsi="Arial" w:cs="Arial"/>
          <w:bCs/>
          <w:szCs w:val="24"/>
        </w:rPr>
        <w:t>ЕРСИТЕТІНІҢ БАҒДАМАЛАР МОДУЛЬДЫ</w:t>
      </w:r>
    </w:p>
    <w:p w:rsidR="00105FBC" w:rsidRPr="00736519" w:rsidRDefault="00105FBC" w:rsidP="00850DD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ҚҰРАЙТЫН</w:t>
      </w:r>
      <w:r w:rsidR="00850DD9" w:rsidRPr="00736519">
        <w:rPr>
          <w:rFonts w:ascii="Arial" w:hAnsi="Arial" w:cs="Arial"/>
          <w:bCs/>
          <w:szCs w:val="24"/>
        </w:rPr>
        <w:t xml:space="preserve"> ТЕОРЕТИКАЛЫҚ СҰРАҚТАР</w:t>
      </w:r>
      <w:r w:rsidR="00850DD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176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Саяхат СЕЙТКАЗИНОВ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СЕРВЕРЛІ</w:t>
      </w:r>
      <w:proofErr w:type="gramStart"/>
      <w:r w:rsidRPr="00736519">
        <w:rPr>
          <w:rFonts w:ascii="Arial" w:hAnsi="Arial" w:cs="Arial"/>
          <w:bCs/>
          <w:szCs w:val="24"/>
        </w:rPr>
        <w:t>К Ж</w:t>
      </w:r>
      <w:proofErr w:type="gramEnd"/>
      <w:r w:rsidRPr="00736519">
        <w:rPr>
          <w:rFonts w:ascii="Arial" w:hAnsi="Arial" w:cs="Arial"/>
          <w:bCs/>
          <w:szCs w:val="24"/>
        </w:rPr>
        <w:t>ӘНЕ БҰЛТТЫ</w:t>
      </w:r>
      <w:r w:rsidR="00850DD9" w:rsidRPr="00736519">
        <w:rPr>
          <w:rFonts w:ascii="Arial" w:hAnsi="Arial" w:cs="Arial"/>
          <w:bCs/>
          <w:szCs w:val="24"/>
        </w:rPr>
        <w:t xml:space="preserve"> ТЕХНОЛОГИЯНЫҢ ӨЗГЕЛІКТЕРІ</w:t>
      </w:r>
      <w:r w:rsidR="00850DD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180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Ольга СИЛАЕВА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ЖОҒАРЫ БIЛIМД</w:t>
      </w:r>
      <w:r w:rsidR="00850DD9" w:rsidRPr="00736519">
        <w:rPr>
          <w:rFonts w:ascii="Arial" w:hAnsi="Arial" w:cs="Arial"/>
          <w:bCs/>
          <w:szCs w:val="24"/>
        </w:rPr>
        <w:t xml:space="preserve">Е СТРАТЕГИЯЛЫҚ ЖОСПАРЛАУДЫ </w:t>
      </w:r>
      <w:proofErr w:type="gramStart"/>
      <w:r w:rsidR="00850DD9" w:rsidRPr="00736519">
        <w:rPr>
          <w:rFonts w:ascii="Arial" w:hAnsi="Arial" w:cs="Arial"/>
          <w:bCs/>
          <w:szCs w:val="24"/>
        </w:rPr>
        <w:t>Р</w:t>
      </w:r>
      <w:proofErr w:type="gramEnd"/>
      <w:r w:rsidR="00850DD9" w:rsidRPr="00736519">
        <w:rPr>
          <w:rFonts w:ascii="Arial" w:hAnsi="Arial" w:cs="Arial"/>
          <w:bCs/>
          <w:szCs w:val="24"/>
        </w:rPr>
        <w:t>ӨЛІ</w:t>
      </w:r>
      <w:r w:rsidR="00850DD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187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Ляйлим УТЕПОВА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БАСҚАРМАН</w:t>
      </w:r>
      <w:r w:rsidR="00850DD9" w:rsidRPr="00736519">
        <w:rPr>
          <w:rFonts w:ascii="Arial" w:hAnsi="Arial" w:cs="Arial"/>
          <w:bCs/>
          <w:szCs w:val="24"/>
        </w:rPr>
        <w:t>ЫҢ IT- ӨЗГЕШЕЛІКТЕРІ ЖОБАЛАРМЕН</w:t>
      </w:r>
      <w:r w:rsidR="00850DD9" w:rsidRPr="00736519">
        <w:rPr>
          <w:rFonts w:ascii="Arial" w:hAnsi="Arial" w:cs="Arial"/>
          <w:bCs/>
          <w:szCs w:val="24"/>
          <w:lang w:val="en-US"/>
        </w:rPr>
        <w:tab/>
      </w:r>
      <w:r w:rsidRPr="00736519">
        <w:rPr>
          <w:rFonts w:ascii="Arial" w:hAnsi="Arial" w:cs="Arial"/>
          <w:bCs/>
          <w:szCs w:val="24"/>
        </w:rPr>
        <w:t>191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Анна ЦИЦИНА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ДЕРЕКТЕРДІ ИНТЕЛЛЕКТУАЛДЫ ТАЛДАУ ӘДІСТЕРІНІҢ ТЕОРИЯЛЫҚ</w:t>
      </w:r>
      <w:r w:rsidR="00850DD9" w:rsidRPr="00736519">
        <w:rPr>
          <w:rFonts w:ascii="Arial" w:hAnsi="Arial" w:cs="Arial"/>
          <w:bCs/>
          <w:szCs w:val="24"/>
        </w:rPr>
        <w:t xml:space="preserve"> АСПЕКТІЛЕРІ</w:t>
      </w:r>
      <w:r w:rsidR="00850DD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196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Бібі</w:t>
      </w:r>
      <w:proofErr w:type="gramStart"/>
      <w:r w:rsidRPr="00A66512">
        <w:rPr>
          <w:rFonts w:ascii="Arial" w:hAnsi="Arial" w:cs="Arial"/>
          <w:b/>
          <w:bCs/>
          <w:szCs w:val="24"/>
        </w:rPr>
        <w:t>г</w:t>
      </w:r>
      <w:proofErr w:type="gramEnd"/>
      <w:r w:rsidRPr="00A66512">
        <w:rPr>
          <w:rFonts w:ascii="Arial" w:hAnsi="Arial" w:cs="Arial"/>
          <w:b/>
          <w:bCs/>
          <w:szCs w:val="24"/>
        </w:rPr>
        <w:t>үл ЧЕРГИЗОВА</w:t>
      </w:r>
    </w:p>
    <w:p w:rsidR="00FA7FF6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lastRenderedPageBreak/>
        <w:t>ТІРШІЛІК ӘРЕКЕТІМНІҢ ҚАУІПСІЗДІГІНЕ НЕГІЗДІҢ ОҚЫТУҒА ДЕГЕН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  <w:lang w:val="en-US"/>
        </w:rPr>
      </w:pPr>
      <w:r w:rsidRPr="00736519">
        <w:rPr>
          <w:rFonts w:ascii="Arial" w:hAnsi="Arial" w:cs="Arial"/>
          <w:bCs/>
          <w:szCs w:val="24"/>
        </w:rPr>
        <w:t>ҚАЗІРГІ</w:t>
      </w:r>
      <w:r w:rsidR="00850DD9" w:rsidRPr="00736519">
        <w:rPr>
          <w:rFonts w:ascii="Arial" w:hAnsi="Arial" w:cs="Arial"/>
          <w:bCs/>
          <w:szCs w:val="24"/>
        </w:rPr>
        <w:t xml:space="preserve"> НАЗАР</w:t>
      </w:r>
      <w:r w:rsidR="00850DD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200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Гульнас НУРМУХАМЕДОВА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ЖАСТАР АЗАМАТТЫҚ ТҰ</w:t>
      </w:r>
      <w:proofErr w:type="gramStart"/>
      <w:r w:rsidRPr="00736519">
        <w:rPr>
          <w:rFonts w:ascii="Arial" w:hAnsi="Arial" w:cs="Arial"/>
          <w:bCs/>
          <w:szCs w:val="24"/>
        </w:rPr>
        <w:t>Р</w:t>
      </w:r>
      <w:proofErr w:type="gramEnd"/>
      <w:r w:rsidRPr="00736519">
        <w:rPr>
          <w:rFonts w:ascii="Arial" w:hAnsi="Arial" w:cs="Arial"/>
          <w:bCs/>
          <w:szCs w:val="24"/>
        </w:rPr>
        <w:t>ҒЫНДАРДЫҢ ЕРЕКШЕ</w:t>
      </w:r>
      <w:r w:rsidR="00850DD9" w:rsidRPr="00736519">
        <w:rPr>
          <w:rFonts w:ascii="Arial" w:hAnsi="Arial" w:cs="Arial"/>
          <w:bCs/>
          <w:szCs w:val="24"/>
        </w:rPr>
        <w:t xml:space="preserve"> </w:t>
      </w:r>
      <w:r w:rsidRPr="00736519">
        <w:rPr>
          <w:rFonts w:ascii="Arial" w:hAnsi="Arial" w:cs="Arial"/>
          <w:bCs/>
          <w:szCs w:val="24"/>
        </w:rPr>
        <w:t>ӘЛЕУМЕТТ</w:t>
      </w:r>
      <w:r w:rsidR="00850DD9" w:rsidRPr="00736519">
        <w:rPr>
          <w:rFonts w:ascii="Arial" w:hAnsi="Arial" w:cs="Arial"/>
          <w:bCs/>
          <w:szCs w:val="24"/>
        </w:rPr>
        <w:t>ІК-ДЕМОГРАФИЯЛЫҚ САТЫСЫ РЕТІНДЕ</w:t>
      </w:r>
      <w:r w:rsidR="00850DD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202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Гульнас НУРМУХАМЕДОВА</w:t>
      </w:r>
    </w:p>
    <w:p w:rsidR="00105FBC" w:rsidRPr="00736519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ЖАСТАР</w:t>
      </w:r>
      <w:r w:rsidR="00850DD9" w:rsidRPr="00736519">
        <w:rPr>
          <w:rFonts w:ascii="Arial" w:hAnsi="Arial" w:cs="Arial"/>
          <w:bCs/>
          <w:szCs w:val="24"/>
        </w:rPr>
        <w:t xml:space="preserve"> АЙЫПКЕРЛІКТІҢ МӘНІ МЕН МАЗМҰНЫ</w:t>
      </w:r>
      <w:r w:rsidR="00850DD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206</w:t>
      </w:r>
    </w:p>
    <w:p w:rsidR="00105FBC" w:rsidRPr="00A66512" w:rsidRDefault="00105FBC" w:rsidP="00A66512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66512">
        <w:rPr>
          <w:rFonts w:ascii="Arial" w:hAnsi="Arial" w:cs="Arial"/>
          <w:b/>
          <w:bCs/>
          <w:szCs w:val="24"/>
        </w:rPr>
        <w:t>Екатерина КЛИШИНА</w:t>
      </w:r>
    </w:p>
    <w:p w:rsidR="00105FBC" w:rsidRPr="00736519" w:rsidRDefault="00105FBC" w:rsidP="00850DD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  <w:r w:rsidRPr="00736519">
        <w:rPr>
          <w:rFonts w:ascii="Arial" w:hAnsi="Arial" w:cs="Arial"/>
          <w:bCs/>
          <w:szCs w:val="24"/>
        </w:rPr>
        <w:t>ӘЛЕУМЕТТІК-ЭКОНОМИКАЛЫҚ ҚҰҚ</w:t>
      </w:r>
      <w:proofErr w:type="gramStart"/>
      <w:r w:rsidRPr="00736519">
        <w:rPr>
          <w:rFonts w:ascii="Arial" w:hAnsi="Arial" w:cs="Arial"/>
          <w:bCs/>
          <w:szCs w:val="24"/>
        </w:rPr>
        <w:t>Ы</w:t>
      </w:r>
      <w:proofErr w:type="gramEnd"/>
      <w:r w:rsidRPr="00736519">
        <w:rPr>
          <w:rFonts w:ascii="Arial" w:hAnsi="Arial" w:cs="Arial"/>
          <w:bCs/>
          <w:szCs w:val="24"/>
        </w:rPr>
        <w:t>ҚТЫ ХАЛЫҚАРАЛЫҚ-ҚҰҚЫҚТЫҚ</w:t>
      </w:r>
      <w:r w:rsidR="00850DD9" w:rsidRPr="00736519">
        <w:rPr>
          <w:rFonts w:ascii="Arial" w:hAnsi="Arial" w:cs="Arial"/>
          <w:bCs/>
          <w:szCs w:val="24"/>
        </w:rPr>
        <w:t xml:space="preserve"> </w:t>
      </w:r>
      <w:r w:rsidRPr="00736519">
        <w:rPr>
          <w:rFonts w:ascii="Arial" w:hAnsi="Arial" w:cs="Arial"/>
          <w:bCs/>
          <w:szCs w:val="24"/>
        </w:rPr>
        <w:t>ҚОРҒАУ</w:t>
      </w:r>
      <w:r w:rsidR="00850DD9" w:rsidRPr="00736519">
        <w:rPr>
          <w:rFonts w:ascii="Arial" w:hAnsi="Arial" w:cs="Arial"/>
          <w:bCs/>
          <w:szCs w:val="24"/>
        </w:rPr>
        <w:t xml:space="preserve"> ЖӘНЕ РЕГЛАМЕНТТЕУ</w:t>
      </w:r>
      <w:r w:rsidR="00850DD9" w:rsidRPr="00736519">
        <w:rPr>
          <w:rFonts w:ascii="Arial" w:hAnsi="Arial" w:cs="Arial"/>
          <w:bCs/>
          <w:szCs w:val="24"/>
        </w:rPr>
        <w:tab/>
      </w:r>
      <w:r w:rsidRPr="00736519">
        <w:rPr>
          <w:rFonts w:ascii="Arial" w:hAnsi="Arial" w:cs="Arial"/>
          <w:bCs/>
          <w:szCs w:val="24"/>
        </w:rPr>
        <w:t>211</w:t>
      </w:r>
    </w:p>
    <w:p w:rsidR="00105FBC" w:rsidRDefault="00105FBC" w:rsidP="00A66512">
      <w:pPr>
        <w:spacing w:after="0" w:line="240" w:lineRule="auto"/>
        <w:rPr>
          <w:rFonts w:asciiTheme="minorHAnsi" w:hAnsiTheme="minorHAnsi" w:cs="PalatinoLinotype-Bold"/>
          <w:b/>
          <w:bCs/>
          <w:sz w:val="19"/>
          <w:szCs w:val="19"/>
          <w:lang w:val="en-US"/>
        </w:rPr>
      </w:pPr>
    </w:p>
    <w:p w:rsidR="00D646D3" w:rsidRDefault="00D646D3" w:rsidP="00A66512">
      <w:pPr>
        <w:spacing w:after="0" w:line="240" w:lineRule="auto"/>
        <w:rPr>
          <w:rFonts w:asciiTheme="minorHAnsi" w:hAnsiTheme="minorHAnsi" w:cs="PalatinoLinotype-Bold"/>
          <w:b/>
          <w:bCs/>
          <w:sz w:val="19"/>
          <w:szCs w:val="19"/>
          <w:lang w:val="en-US"/>
        </w:rPr>
      </w:pPr>
    </w:p>
    <w:p w:rsidR="00D646D3" w:rsidRPr="00D646D3" w:rsidRDefault="00D646D3" w:rsidP="00A66512">
      <w:pPr>
        <w:spacing w:after="0" w:line="240" w:lineRule="auto"/>
        <w:rPr>
          <w:rFonts w:asciiTheme="minorHAnsi" w:hAnsiTheme="minorHAnsi" w:cs="PalatinoLinotype-Bold"/>
          <w:b/>
          <w:bCs/>
          <w:sz w:val="19"/>
          <w:szCs w:val="19"/>
          <w:lang w:val="en-US"/>
        </w:rPr>
      </w:pPr>
    </w:p>
    <w:p w:rsidR="00105FBC" w:rsidRDefault="00105FB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Айша ДАУЫЛБАЕВА</w:t>
      </w:r>
      <w:r>
        <w:rPr>
          <w:rFonts w:ascii="TimesNewRomanPSMT" w:hAnsi="TimesNewRomanPSMT" w:cs="TimesNewRomanPSMT"/>
          <w:sz w:val="19"/>
          <w:szCs w:val="19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магистрант, Қазтұтынуодағы Қарағанда экономикалық</w:t>
      </w:r>
      <w:r w:rsidR="00FA7FF6" w:rsidRPr="00FA7FF6">
        <w:rPr>
          <w:rFonts w:asciiTheme="minorHAnsi" w:hAnsiTheme="minorHAnsi" w:cs="TimesNewRomanPS-ItalicMT"/>
          <w:i/>
          <w:iCs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университеті,100009, Қазақстан Республикасы, Қарағанды қ., 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 көш., 9,</w:t>
      </w:r>
      <w:r w:rsidR="00FA7FF6" w:rsidRPr="00FA7FF6">
        <w:rPr>
          <w:rFonts w:asciiTheme="minorHAnsi" w:hAnsiTheme="minorHAnsi" w:cs="TimesNewRomanPS-ItalicMT"/>
          <w:i/>
          <w:iCs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aisha_92_07@mail.ru, +77212350379</w:t>
      </w:r>
    </w:p>
    <w:p w:rsidR="00105FBC" w:rsidRDefault="00105FB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ЖИНАҚТАУШЫ ЗЕЙНЕТАҚ</w:t>
      </w:r>
      <w:proofErr w:type="gramStart"/>
      <w:r>
        <w:rPr>
          <w:rFonts w:ascii="TimesNewRomanPS-BoldMT" w:hAnsi="TimesNewRomanPS-BoldMT" w:cs="TimesNewRomanPS-BoldMT"/>
          <w:b/>
          <w:bCs/>
          <w:sz w:val="19"/>
          <w:szCs w:val="19"/>
        </w:rPr>
        <w:t>Ы</w:t>
      </w:r>
      <w:proofErr w:type="gramEnd"/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ЖҮЙЕСІНІҢ МОДЕРНИЗАЦИЯЛАУДЫҢ НЕГІЗГІ ЖОЛДАРЫ</w:t>
      </w:r>
    </w:p>
    <w:p w:rsidR="00105FBC" w:rsidRDefault="00105FB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Бұ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л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берілген мақалада жинақтаушы зейнетақы жүйесі құралымының концептуалды негіздері</w:t>
      </w:r>
      <w:r w:rsidR="00FA7FF6" w:rsidRPr="00FA7FF6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қарастырылған. Жинақтаушы зейнетақы қорларының қызметінің сараптамасы мен инвестициялық қызметі</w:t>
      </w:r>
      <w:r w:rsidR="00FA7FF6" w:rsidRPr="00FA7FF6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көрсетілген. Жинақтаушы зейнетақы жүйесінің негізгі мәселелері айқындалғ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ан ж</w:t>
      </w:r>
      <w:proofErr w:type="gramEnd"/>
      <w:r>
        <w:rPr>
          <w:rFonts w:ascii="TimesNewRomanPSMT" w:hAnsi="TimesNewRomanPSMT" w:cs="TimesNewRomanPSMT"/>
          <w:sz w:val="19"/>
          <w:szCs w:val="19"/>
        </w:rPr>
        <w:t>әне оның модернизациялану</w:t>
      </w:r>
      <w:r w:rsidR="00FA7FF6" w:rsidRPr="00FA7FF6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жолдары көрсетілген.</w:t>
      </w:r>
    </w:p>
    <w:p w:rsidR="00105FBC" w:rsidRDefault="00105FBC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зейнетақы жүйесі, жинақтаушы зейнетақы қорлар, инвестициялық портфель</w:t>
      </w:r>
    </w:p>
    <w:p w:rsidR="00FA7FF6" w:rsidRDefault="00FA7FF6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105FBC" w:rsidRDefault="00105FB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Айдана</w:t>
      </w:r>
      <w:r w:rsidRPr="00612571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АЛИЕВА</w:t>
      </w:r>
      <w:r w:rsidRPr="00612571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 w:rsidRPr="00FA7FF6">
        <w:rPr>
          <w:rFonts w:ascii="TimesNewRomanPS-ItalicMT" w:hAnsi="TimesNewRomanPS-ItalicMT" w:cs="TimesNewRomanPS-ItalicMT"/>
          <w:b/>
          <w:iCs/>
          <w:sz w:val="19"/>
          <w:szCs w:val="19"/>
        </w:rPr>
        <w:t>Роза</w:t>
      </w:r>
      <w:r w:rsidRPr="00612571">
        <w:rPr>
          <w:rFonts w:ascii="TimesNewRomanPS-ItalicMT" w:hAnsi="TimesNewRomanPS-ItalicMT" w:cs="TimesNewRomanPS-ItalicMT"/>
          <w:b/>
          <w:iCs/>
          <w:sz w:val="19"/>
          <w:szCs w:val="19"/>
          <w:lang w:val="en-US"/>
        </w:rPr>
        <w:t xml:space="preserve"> </w:t>
      </w:r>
      <w:r w:rsidRPr="00FA7FF6">
        <w:rPr>
          <w:rFonts w:ascii="TimesNewRomanPS-ItalicMT" w:hAnsi="TimesNewRomanPS-ItalicMT" w:cs="TimesNewRomanPS-ItalicMT"/>
          <w:b/>
          <w:iCs/>
          <w:sz w:val="19"/>
          <w:szCs w:val="19"/>
        </w:rPr>
        <w:t>НҰ</w:t>
      </w:r>
      <w:proofErr w:type="gramStart"/>
      <w:r w:rsidRPr="00FA7FF6">
        <w:rPr>
          <w:rFonts w:ascii="TimesNewRomanPS-ItalicMT" w:hAnsi="TimesNewRomanPS-ItalicMT" w:cs="TimesNewRomanPS-ItalicMT"/>
          <w:b/>
          <w:iCs/>
          <w:sz w:val="19"/>
          <w:szCs w:val="19"/>
        </w:rPr>
        <w:t>Р</w:t>
      </w:r>
      <w:proofErr w:type="gramEnd"/>
      <w:r w:rsidRPr="00FA7FF6">
        <w:rPr>
          <w:rFonts w:ascii="TimesNewRomanPS-ItalicMT" w:hAnsi="TimesNewRomanPS-ItalicMT" w:cs="TimesNewRomanPS-ItalicMT"/>
          <w:b/>
          <w:iCs/>
          <w:sz w:val="19"/>
          <w:szCs w:val="19"/>
        </w:rPr>
        <w:t>ҒАЛИЕВА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ғылымдарының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кандидаты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доцент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FA7FF6" w:rsidRPr="00612571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Карағанды</w:t>
      </w:r>
      <w:r w:rsidR="00FA7FF6" w:rsidRPr="00612571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Академическая, 9, aidoshka@mail.ru, +77001524900</w:t>
      </w:r>
    </w:p>
    <w:p w:rsidR="00105FBC" w:rsidRDefault="00105FB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ҚАРЖЫЛЫҚ ҚҰРАЛДАР ЕСЕБІ: ХҚЕС 32 "ҚАРЖЫЛЫҚ ҚҰРАЛДАРЫН ҰСЫНУ: АҚПАРАТТЫ</w:t>
      </w:r>
      <w:r w:rsidR="00FA7FF6" w:rsidRPr="00FA7FF6">
        <w:rPr>
          <w:rFonts w:asciiTheme="minorHAnsi" w:hAnsiTheme="minorHAnsi" w:cs="TimesNewRomanPS-BoldMT"/>
          <w:b/>
          <w:bCs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АШЫП КӨРСЕТУ", ХҚЕС 39 "ҚАРЖЫЛЫҚ ҚҰРАЛДАР: ТАНУ ЖӘНЕ БАҒАЛАУ" ЖӘНЕ ХҚЕС 7</w:t>
      </w:r>
      <w:r w:rsidR="00FA7FF6" w:rsidRPr="00FA7FF6">
        <w:rPr>
          <w:rFonts w:asciiTheme="minorHAnsi" w:hAnsiTheme="minorHAnsi" w:cs="TimesNewRomanPS-BoldMT"/>
          <w:b/>
          <w:bCs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"ҚАРЖЫЛЫҚ ҚҰРАЛДАР: АҚПАРАТТЫ АШУ" ҚАЙТА ҚАРАУ</w:t>
      </w:r>
    </w:p>
    <w:p w:rsidR="00105FBC" w:rsidRDefault="00105FB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proofErr w:type="gramStart"/>
      <w:r>
        <w:rPr>
          <w:rFonts w:ascii="TimesNewRomanPSMT" w:hAnsi="TimesNewRomanPSMT" w:cs="TimesNewRomanPSMT"/>
          <w:sz w:val="19"/>
          <w:szCs w:val="19"/>
        </w:rPr>
        <w:t>Мақалада ХҚЕС 39 "Қаржылық құралдар: тану және бағалау", ХҚЕС 32 "Қаржылық құралдарын ұсыну:</w:t>
      </w:r>
      <w:r w:rsidR="00FA7FF6" w:rsidRPr="00FA7FF6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ақпаратты ашып көрсету" және ХҚЕС 7 "Қаржылық құралдар: ақпаратты ашу" талаптарын қолданатын</w:t>
      </w:r>
      <w:r w:rsidR="00FA7FF6" w:rsidRPr="00FA7FF6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тәжірибеленуші бухгалтерлерге кездесетін қиындықтар талданған, сонымен қатар, оларды қаржылық есептілікте</w:t>
      </w:r>
      <w:r w:rsidR="00FA7FF6" w:rsidRPr="00FA7FF6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тануды тоқтату және бағалау, ж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іктеуге арналған іргелі ережелерге қатысты қаржылық құралдар есебін жеңілдетуге</w:t>
      </w:r>
      <w:r w:rsidR="00FA7FF6" w:rsidRPr="00FA7FF6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шығарылған ХҚЕС жөніндегі Кең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ест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ің ағымдағы жобалары қарастырылған.</w:t>
      </w:r>
    </w:p>
    <w:p w:rsidR="00105FBC" w:rsidRDefault="00105FBC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 xml:space="preserve">қаржылық құралдар,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ба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ғалау, амортизациялық құн, әділеттік құн, құнсыздану.</w:t>
      </w:r>
    </w:p>
    <w:p w:rsidR="00FA7FF6" w:rsidRDefault="00FA7FF6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105FBC" w:rsidRPr="00612571" w:rsidRDefault="00105FB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Юлия</w:t>
      </w:r>
      <w:r w:rsidRPr="00612571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АШИРБЕКОВА</w:t>
      </w:r>
      <w:r w:rsidRPr="00612571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FA7FF6" w:rsidRPr="00612571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 w:rsidRPr="00FA7FF6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lovelyulenka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@</w:t>
      </w:r>
      <w:r w:rsidRPr="00FA7FF6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mail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</w:t>
      </w:r>
      <w:r w:rsidRPr="00FA7FF6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ru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 +77751939485</w:t>
      </w:r>
    </w:p>
    <w:p w:rsidR="00105FBC" w:rsidRDefault="00105FB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СТРАТЕГИЯЛЫҚ БАСҚАРУ ЕСЕПТІҢ МАҢЫЗЫ</w:t>
      </w:r>
    </w:p>
    <w:p w:rsidR="00105FBC" w:rsidRDefault="00105FB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Бұл мақ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ала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стратегиялық басқару есептің теориялық даму негіздерін және стратегиялық басқару есептің</w:t>
      </w:r>
      <w:r w:rsidR="00FA7FF6" w:rsidRPr="003026FF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мекемелердегі бағыттарды қарастырады.</w:t>
      </w:r>
    </w:p>
    <w:p w:rsidR="00105FBC" w:rsidRDefault="00105FBC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стратегиялық басқару есеп, стратегия, бизнес-план.</w:t>
      </w:r>
    </w:p>
    <w:p w:rsidR="003026FF" w:rsidRDefault="003026FF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9B3AEC" w:rsidRPr="00612571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Мұрат</w:t>
      </w:r>
      <w:r w:rsidRPr="00612571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АБДРАХМАНОВ</w:t>
      </w:r>
      <w:r w:rsidRPr="00612571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университетінің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3026FF" w:rsidRPr="00612571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Нұрлан</w:t>
      </w:r>
      <w:r w:rsidRPr="00612571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ТАЖБАЕВ</w:t>
      </w:r>
      <w:r w:rsidRPr="00612571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ғылымдарының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кандидаты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="003026FF" w:rsidRPr="00612571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 9.</w:t>
      </w:r>
    </w:p>
    <w:p w:rsidR="009B3AEC" w:rsidRPr="003026FF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PROJECT EXPERT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ПРОГРАММАСЫН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ҚАРЖЫ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САЛАСЫНДАҒЫ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ЖОБАЛАРДЫ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БАСҚАРУ</w:t>
      </w:r>
      <w:r w:rsidR="003026FF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ҮШІН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ҚОЛДАНУ</w:t>
      </w:r>
    </w:p>
    <w:p w:rsidR="009B3AEC" w:rsidRPr="003026FF" w:rsidRDefault="009B3AE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  <w:lang w:val="en-US"/>
        </w:rPr>
      </w:pPr>
      <w:r>
        <w:rPr>
          <w:rFonts w:ascii="TimesNewRomanPSMT" w:hAnsi="TimesNewRomanPSMT" w:cs="TimesNewRomanPSMT"/>
          <w:sz w:val="19"/>
          <w:szCs w:val="19"/>
        </w:rPr>
        <w:t>Мақалада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қаржы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менеджментінің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міндеттерінің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шешімдері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коппьютерлік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еліктеме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жүйесі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тү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інде</w:t>
      </w:r>
      <w:r w:rsidR="003026FF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. </w:t>
      </w:r>
      <w:proofErr w:type="gramStart"/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Project </w:t>
      </w:r>
      <w:r>
        <w:rPr>
          <w:rFonts w:ascii="TimesNewRomanPSMT" w:hAnsi="TimesNewRomanPSMT" w:cs="TimesNewRomanPSMT"/>
          <w:sz w:val="19"/>
          <w:szCs w:val="19"/>
        </w:rPr>
        <w:t>е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xpert </w:t>
      </w:r>
      <w:r>
        <w:rPr>
          <w:rFonts w:ascii="TimesNewRomanPSMT" w:hAnsi="TimesNewRomanPSMT" w:cs="TimesNewRomanPSMT"/>
          <w:sz w:val="19"/>
          <w:szCs w:val="19"/>
        </w:rPr>
        <w:t>кешенінің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мүмкіндігі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жаңа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әрі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қолданыстағы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кәсіпорынның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салаларының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тиістілігі</w:t>
      </w:r>
      <w:r w:rsidR="003026FF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мен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ауқымына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қарамастан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қаржы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моделінің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құралы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ретінде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>.</w:t>
      </w:r>
      <w:proofErr w:type="gramEnd"/>
    </w:p>
    <w:p w:rsidR="009B3AEC" w:rsidRDefault="009B3AEC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қаржылық менеджмент, ақпараттық басқару жүйесі, қаржылық көрсеткіштерді модельдеу</w:t>
      </w:r>
    </w:p>
    <w:p w:rsidR="003026FF" w:rsidRDefault="003026FF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9B3AEC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Ерназар БАТТАЛ,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магистрант, Қазтұтынуодағы Қарағанды экономикалық университеті, 100009,</w:t>
      </w:r>
      <w:r w:rsidR="003026FF" w:rsidRPr="003026FF">
        <w:rPr>
          <w:rFonts w:asciiTheme="minorHAnsi" w:hAnsiTheme="minorHAnsi" w:cs="TimesNewRomanPS-ItalicMT"/>
          <w:i/>
          <w:iCs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Қарағанды қ. 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 көш. 9, battal_8@mail.ru</w:t>
      </w:r>
    </w:p>
    <w:p w:rsidR="009B3AEC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ДЕМОКРАТИЯЛАНДЫРУ ПРОЦЕСІНДЕГІ ЖЕРГІЛІКТІ Ө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З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ІН-ӨЗІ БАСҚАРУ</w:t>
      </w:r>
    </w:p>
    <w:p w:rsidR="009B3AEC" w:rsidRDefault="009B3AE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Мақалада демократияландыру процесіндегі жергілікті өзі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н-</w:t>
      </w:r>
      <w:proofErr w:type="gramEnd"/>
      <w:r>
        <w:rPr>
          <w:rFonts w:ascii="TimesNewRomanPSMT" w:hAnsi="TimesNewRomanPSMT" w:cs="TimesNewRomanPSMT"/>
          <w:sz w:val="19"/>
          <w:szCs w:val="19"/>
        </w:rPr>
        <w:t>өзі басқару қарастырылған. Тақырып өзектілігі</w:t>
      </w:r>
      <w:r w:rsidR="003026FF" w:rsidRPr="003026FF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еліміздегі жергілікті өзі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н-</w:t>
      </w:r>
      <w:proofErr w:type="gramEnd"/>
      <w:r>
        <w:rPr>
          <w:rFonts w:ascii="TimesNewRomanPSMT" w:hAnsi="TimesNewRomanPSMT" w:cs="TimesNewRomanPSMT"/>
          <w:sz w:val="19"/>
          <w:szCs w:val="19"/>
        </w:rPr>
        <w:t>өзі басқару институтының жетілмеуімен және оны белсендіру үшін өткізілетін</w:t>
      </w:r>
      <w:r w:rsidR="003026FF" w:rsidRPr="003026FF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заңнамалық өзгерістер нәтижесіздігімен себептеледі, бұл жергілікті халықты басқаруға тартумен жергілікті</w:t>
      </w:r>
      <w:r w:rsidR="003026FF" w:rsidRPr="003026FF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мемлекеттік басқарудың тиімді экономикалық тетігін ғылыми іздеуді талап етеді.</w:t>
      </w:r>
    </w:p>
    <w:p w:rsidR="009B3AEC" w:rsidRDefault="009B3AEC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мемлекет, азаматтық қоғам, жергілікті өзі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н-</w:t>
      </w:r>
      <w:proofErr w:type="gramEnd"/>
      <w:r>
        <w:rPr>
          <w:rFonts w:ascii="TimesNewRomanPSMT" w:hAnsi="TimesNewRomanPSMT" w:cs="TimesNewRomanPSMT"/>
          <w:sz w:val="19"/>
          <w:szCs w:val="19"/>
        </w:rPr>
        <w:t>өзі басқару.</w:t>
      </w:r>
    </w:p>
    <w:p w:rsidR="003026FF" w:rsidRDefault="003026FF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9B3AEC" w:rsidRPr="00612571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lastRenderedPageBreak/>
        <w:t>Юлия</w:t>
      </w:r>
      <w:r w:rsidRPr="00612571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ВАЩУК</w:t>
      </w:r>
      <w:r w:rsidRPr="00612571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3026FF" w:rsidRPr="00612571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612571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</w:t>
      </w:r>
    </w:p>
    <w:p w:rsidR="009B3AEC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ТАЛДАҒЫШ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Р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ӘСІМНІҢ ИГЕРУШІЛІҒІ АУДИТОРЛЫҚ ҚЫЗМЕТТЕ</w:t>
      </w:r>
    </w:p>
    <w:p w:rsidR="009B3AEC" w:rsidRDefault="009B3AE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Айтылмыш мақала талдағыш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әсімнің игерушілігінің негізгі аспекттерін аудиторлық қызметте қарайды.</w:t>
      </w:r>
      <w:r w:rsidR="003026FF" w:rsidRPr="003026FF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Айрықша көңіл субъекттің финанс есептілігінің анық-қанығ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ыны</w:t>
      </w:r>
      <w:proofErr w:type="gramEnd"/>
      <w:r>
        <w:rPr>
          <w:rFonts w:ascii="TimesNewRomanPSMT" w:hAnsi="TimesNewRomanPSMT" w:cs="TimesNewRomanPSMT"/>
          <w:sz w:val="19"/>
          <w:szCs w:val="19"/>
        </w:rPr>
        <w:t>ң қағидасы пайдаланылады.</w:t>
      </w:r>
    </w:p>
    <w:p w:rsidR="009B3AEC" w:rsidRDefault="009B3AEC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 xml:space="preserve">Аудит, талдағыш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әсімдер, талдағыш рәсімнің игерушілігі.</w:t>
      </w:r>
    </w:p>
    <w:p w:rsidR="003026FF" w:rsidRDefault="003026FF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9B3AEC" w:rsidRPr="003026FF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Динара</w:t>
      </w:r>
      <w:r w:rsidRPr="009B3AE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ГИБАТОВА</w:t>
      </w:r>
      <w:r w:rsidRPr="009B3AE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</w:t>
      </w:r>
      <w:r w:rsidRPr="009B3AE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ғылымдарының</w:t>
      </w:r>
      <w:r w:rsidRPr="009B3AE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9B3AE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9B3AE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="003026FF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</w:t>
      </w:r>
      <w:r w:rsid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9, aranid3265@mail.ru, +77212441578</w:t>
      </w:r>
    </w:p>
    <w:p w:rsidR="009B3AEC" w:rsidRPr="003026FF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Қ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Р</w:t>
      </w:r>
      <w:proofErr w:type="gramEnd"/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-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ДА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ИНДУСТРИЯЛЫҚ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КӘСІПОРЫННЫҢ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ТИІМДІЛІГІНІҢ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КӨТЕРМЕЛЕУІНІҢ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НЕГІЗГІ</w:t>
      </w:r>
      <w:r w:rsidR="003026FF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БАҒЫТТАРЫ</w:t>
      </w:r>
    </w:p>
    <w:p w:rsidR="009B3AEC" w:rsidRPr="003026FF" w:rsidRDefault="009B3AE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  <w:lang w:val="en-US"/>
        </w:rPr>
      </w:pPr>
      <w:r>
        <w:rPr>
          <w:rFonts w:ascii="TimesNewRomanPSMT" w:hAnsi="TimesNewRomanPSMT" w:cs="TimesNewRomanPSMT"/>
          <w:sz w:val="19"/>
          <w:szCs w:val="19"/>
        </w:rPr>
        <w:t>Мақалада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ҚР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>-</w:t>
      </w:r>
      <w:r>
        <w:rPr>
          <w:rFonts w:ascii="TimesNewRomanPSMT" w:hAnsi="TimesNewRomanPSMT" w:cs="TimesNewRomanPSMT"/>
          <w:sz w:val="19"/>
          <w:szCs w:val="19"/>
        </w:rPr>
        <w:t>дағы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индустриялық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кәсіпорынның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тиімділігінің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көтермелеуінің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негізгі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бағ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ытыны</w:t>
      </w:r>
      <w:proofErr w:type="gramEnd"/>
      <w:r>
        <w:rPr>
          <w:rFonts w:ascii="TimesNewRomanPSMT" w:hAnsi="TimesNewRomanPSMT" w:cs="TimesNewRomanPSMT"/>
          <w:sz w:val="19"/>
          <w:szCs w:val="19"/>
        </w:rPr>
        <w:t>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қағидалы</w:t>
      </w:r>
      <w:r w:rsidR="003026FF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және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практикалық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сұрақтары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Бизнестің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тиімді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дамуы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әрдайым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түпкілікті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тексері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ст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және</w:t>
      </w:r>
      <w:r w:rsidR="003026FF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мөлшерлімақсаттың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орындалуын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керек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етеді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сонымен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қатар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мүмкін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болатын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тиімсіз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тенденциялардың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алдын</w:t>
      </w:r>
      <w:r w:rsidR="003026FF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алып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тиісті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басқару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есептерін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талап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етеді</w:t>
      </w:r>
      <w:r w:rsidRPr="003026FF">
        <w:rPr>
          <w:rFonts w:ascii="TimesNewRomanPSMT" w:hAnsi="TimesNewRomanPSMT" w:cs="TimesNewRomanPSMT"/>
          <w:sz w:val="19"/>
          <w:szCs w:val="19"/>
          <w:lang w:val="en-US"/>
        </w:rPr>
        <w:t>.</w:t>
      </w:r>
    </w:p>
    <w:p w:rsidR="009B3AEC" w:rsidRDefault="009B3AEC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пайда; кәсіпорынның тиімділігі; қаражат нәтижелер; көбеюдің резервтері.</w:t>
      </w:r>
    </w:p>
    <w:p w:rsidR="003026FF" w:rsidRDefault="003026FF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17590E" w:rsidRPr="0017590E" w:rsidRDefault="0017590E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Азиза</w:t>
      </w:r>
      <w:r w:rsidRPr="0017590E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ДАУЛЕТОВА</w:t>
      </w:r>
      <w:r w:rsidRPr="0017590E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ғылымдарының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кандидаты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доцент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</w:t>
      </w:r>
      <w:r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 9, dauletova1972@mail.ru, +77212441624 (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ішкі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145)</w:t>
      </w:r>
    </w:p>
    <w:p w:rsidR="0017590E" w:rsidRPr="0017590E" w:rsidRDefault="0017590E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ЛОГИСТИКАДА</w:t>
      </w:r>
      <w:r w:rsidRPr="0017590E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АУТСОРСИНГТІ</w:t>
      </w:r>
      <w:r w:rsidRPr="0017590E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ПАЙДАЛАНУДА</w:t>
      </w:r>
      <w:r w:rsidRPr="0017590E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ОПТИМАЛ</w:t>
      </w:r>
      <w:r w:rsidRPr="0017590E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ШЕШІМДІ</w:t>
      </w:r>
      <w:r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ҚАБЫЛДАУДЫ</w:t>
      </w:r>
      <w:r w:rsidRPr="0017590E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НЕГІЗДЕУ</w:t>
      </w:r>
    </w:p>
    <w:p w:rsidR="0017590E" w:rsidRPr="0017590E" w:rsidRDefault="0017590E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  <w:lang w:val="en-US"/>
        </w:rPr>
      </w:pPr>
      <w:r>
        <w:rPr>
          <w:rFonts w:ascii="TimesNewRomanPSMT" w:hAnsi="TimesNewRomanPSMT" w:cs="TimesNewRomanPSMT"/>
          <w:sz w:val="19"/>
          <w:szCs w:val="19"/>
        </w:rPr>
        <w:t>Аталмыш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мақалада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логистикада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аутсорсингті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пайдалануда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оптимал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шешімді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қабылдау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нұсқалары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талданып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>,</w:t>
      </w:r>
      <w:r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оның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ішінде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кө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л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іктік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логистикадағы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аутсорсингтің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ерекшеліктеріне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ерекше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назар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аударылған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Аутсорсинг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туралы</w:t>
      </w:r>
      <w:r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шешім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қабылдауды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негіздеудегі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маңызды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факторлары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қарастырылды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>.</w:t>
      </w:r>
    </w:p>
    <w:p w:rsidR="003026FF" w:rsidRDefault="0017590E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логистика, аутсорсинг, провайдер, оптимал шешім.</w:t>
      </w:r>
    </w:p>
    <w:p w:rsidR="0017590E" w:rsidRPr="0017590E" w:rsidRDefault="0017590E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9B3AEC" w:rsidRPr="003026FF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Бота</w:t>
      </w:r>
      <w:r w:rsidRPr="009B3AE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ЖАНАБЕКОВА</w:t>
      </w:r>
      <w:r w:rsidRPr="009B3AEC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 w:rsidRPr="009B3AE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"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Қаржы</w:t>
      </w:r>
      <w:r w:rsidRPr="009B3AE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салық</w:t>
      </w:r>
      <w:r w:rsidRPr="009B3AE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салу</w:t>
      </w:r>
      <w:r w:rsidRPr="009B3AE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және</w:t>
      </w:r>
      <w:r w:rsidRPr="009B3AE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сақтандыру</w:t>
      </w:r>
      <w:r w:rsidRPr="009B3AE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"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мамандығы</w:t>
      </w:r>
      <w:r w:rsidRPr="009B3AE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бойынша</w:t>
      </w:r>
      <w:r w:rsidR="003026FF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2-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ші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курс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3026FF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</w:p>
    <w:p w:rsidR="009B3AEC" w:rsidRPr="003026FF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ША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ҒЫН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ЖӘНЕ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ОРТА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БИЗНЕСТІҢ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ДАМУ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НЕГІЗДЕРІ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МЕМЛЕКЕТТІҢ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БӘСЕКЕГЕҚАБІЛЕТТІЛІГІН</w:t>
      </w:r>
      <w:r w:rsidR="003026FF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ЖӘНЕ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ЭКОНОМИКАЛЫҚ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ҚАУІПСІЗДІГІН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ЖОҒАРЫЛАТУ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ФАКТОРЫ</w:t>
      </w:r>
      <w:r w:rsidRPr="003026FF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РЕТІНДЕ</w:t>
      </w:r>
    </w:p>
    <w:p w:rsidR="009B3AEC" w:rsidRDefault="009B3AE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proofErr w:type="gramStart"/>
      <w:r>
        <w:rPr>
          <w:rFonts w:ascii="TimesNewRomanPSMT" w:hAnsi="TimesNewRomanPSMT" w:cs="TimesNewRomanPSMT"/>
          <w:sz w:val="19"/>
          <w:szCs w:val="19"/>
        </w:rPr>
        <w:t>Ша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ғын және орта бизнес дамуының теоретикалық негіздері қарастырылды. Кәсіпкерліктің түрлері,</w:t>
      </w:r>
      <w:r w:rsidR="003026FF" w:rsidRPr="003026FF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қызметтері және формалары. Кәсіпкерліктің эволюциясы экономиканың негізгі ресурсының ауысыумен</w:t>
      </w:r>
      <w:r w:rsidR="003026FF" w:rsidRPr="003026FF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байланыстылығы. Өнді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істің негізгі факторлары қарастырылды. Келешекте кәсіпкерліктің даму</w:t>
      </w:r>
      <w:r w:rsidR="003026FF" w:rsidRPr="003026FF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тұжырымдамасы нарықтық инфрақұрылым, мотивациялық механизм және арнайы мемлекттік қолдау жүйесі</w:t>
      </w:r>
      <w:r w:rsidR="003026FF" w:rsidRPr="003026FF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секілді жалпы, ә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 нарықтық алғышарттарын құруды қарастырады.</w:t>
      </w:r>
    </w:p>
    <w:p w:rsidR="009B3AEC" w:rsidRDefault="009B3AEC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бәсекегеқабілеттілі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к</w:t>
      </w:r>
      <w:proofErr w:type="gramEnd"/>
      <w:r>
        <w:rPr>
          <w:rFonts w:ascii="TimesNewRomanPSMT" w:hAnsi="TimesNewRomanPSMT" w:cs="TimesNewRomanPSMT"/>
          <w:sz w:val="19"/>
          <w:szCs w:val="19"/>
        </w:rPr>
        <w:t>, кәсіпкерлік, экономика.</w:t>
      </w:r>
    </w:p>
    <w:p w:rsidR="003026FF" w:rsidRDefault="003026FF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9B3AEC" w:rsidRPr="0017590E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highlight w:val="yellow"/>
        </w:rPr>
      </w:pPr>
      <w:r w:rsidRPr="0017590E">
        <w:rPr>
          <w:rFonts w:ascii="TimesNewRomanPS-BoldMT" w:hAnsi="TimesNewRomanPS-BoldMT" w:cs="TimesNewRomanPS-BoldMT"/>
          <w:b/>
          <w:bCs/>
          <w:sz w:val="19"/>
          <w:szCs w:val="19"/>
          <w:highlight w:val="yellow"/>
        </w:rPr>
        <w:t xml:space="preserve">Иванна ЖОЛОБЧУК, 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highlight w:val="yellow"/>
        </w:rPr>
        <w:t>аспирантка Львовского регионального института государственного</w:t>
      </w:r>
      <w:r w:rsidR="003026FF" w:rsidRPr="0017590E">
        <w:rPr>
          <w:rFonts w:asciiTheme="minorHAnsi" w:hAnsiTheme="minorHAnsi" w:cs="TimesNewRomanPS-ItalicMT"/>
          <w:i/>
          <w:iCs/>
          <w:sz w:val="19"/>
          <w:szCs w:val="19"/>
          <w:highlight w:val="yellow"/>
        </w:rPr>
        <w:t xml:space="preserve"> 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highlight w:val="yellow"/>
        </w:rPr>
        <w:t>управления Национальной академии государственного управления при Президенте Украины, г. Львов,</w:t>
      </w:r>
      <w:r w:rsidR="003026FF" w:rsidRPr="0017590E">
        <w:rPr>
          <w:rFonts w:asciiTheme="minorHAnsi" w:hAnsiTheme="minorHAnsi" w:cs="TimesNewRomanPS-ItalicMT"/>
          <w:i/>
          <w:iCs/>
          <w:sz w:val="19"/>
          <w:szCs w:val="19"/>
          <w:highlight w:val="yellow"/>
        </w:rPr>
        <w:t xml:space="preserve"> 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highlight w:val="yellow"/>
        </w:rPr>
        <w:t>Украина.</w:t>
      </w:r>
    </w:p>
    <w:p w:rsidR="009B3AEC" w:rsidRPr="0017590E" w:rsidRDefault="009B3AEC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highlight w:val="yellow"/>
        </w:rPr>
      </w:pPr>
      <w:r w:rsidRPr="0017590E">
        <w:rPr>
          <w:rFonts w:ascii="TimesNewRomanPS-BoldMT" w:hAnsi="TimesNewRomanPS-BoldMT" w:cs="TimesNewRomanPS-BoldMT"/>
          <w:b/>
          <w:bCs/>
          <w:sz w:val="20"/>
          <w:szCs w:val="20"/>
          <w:highlight w:val="yellow"/>
        </w:rPr>
        <w:t>ЭКОЛОГИЧЕСКИЙ АУДИТ И НЕОБХОДИМОСТЬ ЕГО ПРИМЕНЕНИЯ СУБЪЕКТАМИ</w:t>
      </w:r>
      <w:r w:rsidR="0017590E" w:rsidRPr="0017590E">
        <w:rPr>
          <w:rFonts w:asciiTheme="minorHAnsi" w:hAnsiTheme="minorHAnsi" w:cs="TimesNewRomanPS-BoldMT"/>
          <w:b/>
          <w:bCs/>
          <w:sz w:val="20"/>
          <w:szCs w:val="20"/>
          <w:highlight w:val="yellow"/>
        </w:rPr>
        <w:t xml:space="preserve"> </w:t>
      </w:r>
      <w:r w:rsidRPr="0017590E">
        <w:rPr>
          <w:rFonts w:ascii="TimesNewRomanPS-BoldMT" w:hAnsi="TimesNewRomanPS-BoldMT" w:cs="TimesNewRomanPS-BoldMT"/>
          <w:b/>
          <w:bCs/>
          <w:sz w:val="20"/>
          <w:szCs w:val="20"/>
          <w:highlight w:val="yellow"/>
        </w:rPr>
        <w:t>ХОЗЯЙСТВОВАНИЯ В УКРАИНЕ</w:t>
      </w:r>
    </w:p>
    <w:p w:rsidR="009B3AEC" w:rsidRPr="0017590E" w:rsidRDefault="009B3AE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  <w:highlight w:val="yellow"/>
        </w:rPr>
      </w:pPr>
      <w:r w:rsidRPr="0017590E">
        <w:rPr>
          <w:rFonts w:ascii="TimesNewRomanPSMT" w:hAnsi="TimesNewRomanPSMT" w:cs="TimesNewRomanPSMT"/>
          <w:sz w:val="19"/>
          <w:szCs w:val="19"/>
          <w:highlight w:val="yellow"/>
        </w:rPr>
        <w:t>Статья посвящена одной из важнейших проблем внедрения экологического аудита в практику субъектов</w:t>
      </w:r>
      <w:r w:rsidR="0017590E" w:rsidRPr="0017590E">
        <w:rPr>
          <w:rFonts w:asciiTheme="minorHAnsi" w:hAnsiTheme="minorHAnsi" w:cs="TimesNewRomanPSMT"/>
          <w:sz w:val="19"/>
          <w:szCs w:val="19"/>
          <w:highlight w:val="yellow"/>
        </w:rPr>
        <w:t xml:space="preserve"> </w:t>
      </w:r>
      <w:r w:rsidRPr="0017590E">
        <w:rPr>
          <w:rFonts w:ascii="TimesNewRomanPSMT" w:hAnsi="TimesNewRomanPSMT" w:cs="TimesNewRomanPSMT"/>
          <w:sz w:val="19"/>
          <w:szCs w:val="19"/>
          <w:highlight w:val="yellow"/>
        </w:rPr>
        <w:t>хозяйствования. Необходимость ее неотложного решения вызвана острой потребностью улучшения состояния</w:t>
      </w:r>
      <w:r w:rsidR="0017590E" w:rsidRPr="0017590E">
        <w:rPr>
          <w:rFonts w:asciiTheme="minorHAnsi" w:hAnsiTheme="minorHAnsi" w:cs="TimesNewRomanPSMT"/>
          <w:sz w:val="19"/>
          <w:szCs w:val="19"/>
          <w:highlight w:val="yellow"/>
        </w:rPr>
        <w:t xml:space="preserve"> </w:t>
      </w:r>
      <w:r w:rsidRPr="0017590E">
        <w:rPr>
          <w:rFonts w:ascii="TimesNewRomanPSMT" w:hAnsi="TimesNewRomanPSMT" w:cs="TimesNewRomanPSMT"/>
          <w:sz w:val="19"/>
          <w:szCs w:val="19"/>
          <w:highlight w:val="yellow"/>
        </w:rPr>
        <w:t>и сохранения окружающей среды. Рассмотрены различные подходы к трактовке сущности экологического</w:t>
      </w:r>
      <w:r w:rsidR="0017590E" w:rsidRPr="0017590E">
        <w:rPr>
          <w:rFonts w:asciiTheme="minorHAnsi" w:hAnsiTheme="minorHAnsi" w:cs="TimesNewRomanPSMT"/>
          <w:sz w:val="19"/>
          <w:szCs w:val="19"/>
          <w:highlight w:val="yellow"/>
        </w:rPr>
        <w:t xml:space="preserve"> </w:t>
      </w:r>
      <w:r w:rsidRPr="0017590E">
        <w:rPr>
          <w:rFonts w:ascii="TimesNewRomanPSMT" w:hAnsi="TimesNewRomanPSMT" w:cs="TimesNewRomanPSMT"/>
          <w:sz w:val="19"/>
          <w:szCs w:val="19"/>
          <w:highlight w:val="yellow"/>
        </w:rPr>
        <w:t>аудита, определены его цель, основные задачи и обоснованы преимущества применения.</w:t>
      </w:r>
    </w:p>
    <w:p w:rsidR="009B3AEC" w:rsidRDefault="009B3AEC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 w:rsidRPr="0017590E">
        <w:rPr>
          <w:rFonts w:ascii="TimesNewRomanPS-BoldMT" w:hAnsi="TimesNewRomanPS-BoldMT" w:cs="TimesNewRomanPS-BoldMT"/>
          <w:b/>
          <w:bCs/>
          <w:sz w:val="19"/>
          <w:szCs w:val="19"/>
          <w:highlight w:val="yellow"/>
        </w:rPr>
        <w:t xml:space="preserve">Ключевые слова: </w:t>
      </w:r>
      <w:r w:rsidRPr="0017590E">
        <w:rPr>
          <w:rFonts w:ascii="TimesNewRomanPSMT" w:hAnsi="TimesNewRomanPSMT" w:cs="TimesNewRomanPSMT"/>
          <w:sz w:val="19"/>
          <w:szCs w:val="19"/>
          <w:highlight w:val="yellow"/>
        </w:rPr>
        <w:t>экологический аудит, экология, экономика, охрана окружающей среды.</w:t>
      </w:r>
    </w:p>
    <w:p w:rsidR="0017590E" w:rsidRDefault="0017590E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415FD" w:rsidRPr="0017590E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Гульнара</w:t>
      </w:r>
      <w:proofErr w:type="gramStart"/>
      <w:r w:rsidRPr="00E415FD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Ж</w:t>
      </w:r>
      <w:proofErr w:type="gramEnd"/>
      <w:r>
        <w:rPr>
          <w:rFonts w:ascii="TimesNewRomanPS-BoldMT" w:hAnsi="TimesNewRomanPS-BoldMT" w:cs="TimesNewRomanPS-BoldMT"/>
          <w:b/>
          <w:bCs/>
          <w:sz w:val="19"/>
          <w:szCs w:val="19"/>
        </w:rPr>
        <w:t>ҰМЖҰМАЕВА</w:t>
      </w:r>
      <w:r w:rsidRPr="00E415FD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9, </w:t>
      </w:r>
      <w:hyperlink r:id="rId5" w:history="1">
        <w:r w:rsidR="0017590E" w:rsidRPr="0062102F">
          <w:rPr>
            <w:rStyle w:val="a3"/>
            <w:rFonts w:ascii="TimesNewRomanPS-ItalicMT" w:hAnsi="TimesNewRomanPS-ItalicMT" w:cs="TimesNewRomanPS-ItalicMT"/>
            <w:i/>
            <w:iCs/>
            <w:sz w:val="19"/>
            <w:szCs w:val="19"/>
            <w:lang w:val="en-US"/>
          </w:rPr>
          <w:t>gulnara.77@inbox.ru</w:t>
        </w:r>
      </w:hyperlink>
      <w:r w:rsid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 w:rsidRPr="0017590E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+77212441612</w:t>
      </w:r>
    </w:p>
    <w:p w:rsidR="00E415FD" w:rsidRPr="0017590E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НАН</w:t>
      </w:r>
      <w:r w:rsidRPr="0017590E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>-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ТОҚАШ</w:t>
      </w:r>
      <w:r w:rsidRPr="0017590E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САЛАСЫ</w:t>
      </w:r>
      <w:r w:rsidRPr="0017590E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19"/>
          <w:szCs w:val="19"/>
        </w:rPr>
        <w:t>К</w:t>
      </w:r>
      <w:proofErr w:type="gramEnd"/>
      <w:r>
        <w:rPr>
          <w:rFonts w:ascii="TimesNewRomanPS-BoldMT" w:hAnsi="TimesNewRomanPS-BoldMT" w:cs="TimesNewRomanPS-BoldMT"/>
          <w:b/>
          <w:bCs/>
          <w:sz w:val="19"/>
          <w:szCs w:val="19"/>
        </w:rPr>
        <w:t>ӘСІПОРЫНЫҢДА</w:t>
      </w:r>
      <w:r w:rsidRPr="0017590E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МАРКЕТИНГТІ</w:t>
      </w:r>
      <w:r w:rsidRPr="0017590E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БАСҚАРУДЫ</w:t>
      </w:r>
      <w:r w:rsidRPr="0017590E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ДАМЫТУ</w:t>
      </w:r>
      <w:r w:rsidRPr="0017590E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ЖӘНЕ</w:t>
      </w:r>
      <w:r w:rsidR="0017590E">
        <w:rPr>
          <w:rFonts w:asciiTheme="minorHAnsi" w:hAnsiTheme="minorHAnsi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ҚАЛЫПТАСТЫРУ</w:t>
      </w:r>
      <w:r w:rsidRPr="0017590E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АРТЫҚШЫЛЫҚТАРЫ</w:t>
      </w: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Аталмыш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мақалада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наубайхана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кәсіпорындарында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маркетингті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дамыту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және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қалыптастыру</w:t>
      </w:r>
      <w:r w:rsidR="0017590E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</w:t>
      </w:r>
      <w:r w:rsidRPr="0017590E">
        <w:rPr>
          <w:rFonts w:ascii="TimesNewRomanPSMT" w:hAnsi="TimesNewRomanPSMT" w:cs="TimesNewRomanPSMT"/>
          <w:sz w:val="19"/>
          <w:szCs w:val="19"/>
          <w:lang w:val="en-US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Наубайхана кәсіпорындарында маркетингті басқ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ару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қағидалары және мақсаттары көрсетілген.</w:t>
      </w:r>
    </w:p>
    <w:p w:rsidR="00E415FD" w:rsidRDefault="00E415FD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маркетинг, маркетингті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к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стратегия, наубайхана саласы, наубайхана кәсіпорыны.</w:t>
      </w:r>
    </w:p>
    <w:p w:rsidR="00AD1F37" w:rsidRDefault="00AD1F37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Гулжан ИСАИНОВА,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 Қарағанды экономикалық университеті,</w:t>
      </w:r>
      <w:r w:rsidR="00AD1F37" w:rsidRPr="00AD1F37">
        <w:rPr>
          <w:rFonts w:asciiTheme="minorHAnsi" w:hAnsiTheme="minorHAnsi" w:cs="TimesNewRomanPS-ItalicMT"/>
          <w:i/>
          <w:iCs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100009 Қазақстан Республикас</w:t>
      </w:r>
      <w:r w:rsidR="00AD1F37"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ы. Қарағанды қ., </w:t>
      </w:r>
      <w:proofErr w:type="gramStart"/>
      <w:r w:rsidR="00AD1F37"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proofErr w:type="gramEnd"/>
      <w:r w:rsidR="00AD1F37"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көш., </w:t>
      </w:r>
      <w:r w:rsidR="00AD1F37" w:rsidRPr="00AD1F37">
        <w:rPr>
          <w:rFonts w:asciiTheme="minorHAnsi" w:hAnsiTheme="minorHAnsi" w:cs="TimesNewRomanPS-ItalicMT"/>
          <w:i/>
          <w:iCs/>
          <w:sz w:val="19"/>
          <w:szCs w:val="19"/>
        </w:rPr>
        <w:t xml:space="preserve">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Gulzhan.issainova@mail.ru</w:t>
      </w: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.+77212446-16-12</w:t>
      </w: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lastRenderedPageBreak/>
        <w:t>КЕН ӨНДІРУ КӘСІПОРЫНДАРЫНДАҒ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Ы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ТАУАР САПАСЫН БАСҚАРУ ЖҮЙЕСІНДЕГІ</w:t>
      </w:r>
      <w:r w:rsidR="00AD1F37" w:rsidRPr="00AD1F37">
        <w:rPr>
          <w:rFonts w:asciiTheme="minorHAnsi" w:hAnsiTheme="minorHAnsi" w:cs="TimesNewRomanPS-BoldMT"/>
          <w:b/>
          <w:bCs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МАРКЕТИНГТІК ҚЫЗМЕТ ӨЗГЕШЕЛІГІ</w:t>
      </w: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Бұ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л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мақалада Қазақстан Республикасының кен өнеркәсібінің қазіргі жағдайы, еліміздің экономикасында</w:t>
      </w:r>
      <w:r w:rsidR="00AD1F37" w:rsidRPr="00AD1F37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қандай роль атқаратыны, кенорындарында сапаны басқару жүйесі және сапа басқару жүйесіндегі маркетингтің</w:t>
      </w:r>
      <w:r w:rsidR="00AD1F37" w:rsidRPr="00AD1F37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ролі баяндалған</w:t>
      </w:r>
    </w:p>
    <w:p w:rsidR="00E415FD" w:rsidRDefault="00E415FD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кен өнеркәсі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п</w:t>
      </w:r>
      <w:proofErr w:type="gramEnd"/>
      <w:r>
        <w:rPr>
          <w:rFonts w:ascii="TimesNewRomanPSMT" w:hAnsi="TimesNewRomanPSMT" w:cs="TimesNewRomanPSMT"/>
          <w:sz w:val="19"/>
          <w:szCs w:val="19"/>
        </w:rPr>
        <w:t>, сапа басқару жүйесі, маркетинг</w:t>
      </w:r>
    </w:p>
    <w:p w:rsidR="00AD1F37" w:rsidRDefault="00AD1F37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415FD" w:rsidRPr="00AD1F37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Нұрсұлтан</w:t>
      </w:r>
      <w:r w:rsidRPr="00AD1F37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КАДИРОВ</w:t>
      </w:r>
      <w:r w:rsidRPr="00AD1F37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"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Болашақ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"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университетінің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1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курс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 100009,</w:t>
      </w:r>
      <w:r w:rsidR="00AD1F37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Ерубаев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16, kadirov_n@mail.ru,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тел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: 8 (7212) 44-10-46.</w:t>
      </w:r>
    </w:p>
    <w:p w:rsidR="00E415FD" w:rsidRPr="00AD1F37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АЙМАҚТЫҚ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ЭКОНОМИКАНЫ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ДАМЫТУДЫҢ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МЕМЛЕКЕТТІК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РЕТТЕУ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ЖҮЙЕСІН</w:t>
      </w:r>
      <w:r w:rsidR="00AD1F37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ЖЕТІЛДІРУ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ЖОЛДАРЫ</w:t>
      </w:r>
    </w:p>
    <w:p w:rsidR="00E415FD" w:rsidRPr="00AD1F37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  <w:lang w:val="en-US"/>
        </w:rPr>
      </w:pPr>
      <w:r>
        <w:rPr>
          <w:rFonts w:ascii="TimesNewRomanPSMT" w:hAnsi="TimesNewRomanPSMT" w:cs="TimesNewRomanPSMT"/>
          <w:sz w:val="19"/>
          <w:szCs w:val="19"/>
        </w:rPr>
        <w:t>Аталмыш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мақалада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аймақтық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экономиканы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басқарудың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мемлекеттік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реттеу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жүйесі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>.</w:t>
      </w:r>
      <w:r w:rsidR="00AD1F37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Мақалада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Қарағанды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облысының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басқару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жүйесіне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талдау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жүргізілді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атқарылған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іс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>-</w:t>
      </w:r>
      <w:r>
        <w:rPr>
          <w:rFonts w:ascii="TimesNewRomanPSMT" w:hAnsi="TimesNewRomanPSMT" w:cs="TimesNewRomanPSMT"/>
          <w:sz w:val="19"/>
          <w:szCs w:val="19"/>
        </w:rPr>
        <w:t>шаралары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ұсынылған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>.</w:t>
      </w: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 xml:space="preserve">Аймақтық экономика,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ша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ғын және орта бизнес, әлеуметтік-экономика, индустриалды-</w:t>
      </w:r>
    </w:p>
    <w:p w:rsidR="00E415FD" w:rsidRDefault="00E415FD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MT" w:hAnsi="TimesNewRomanPSMT" w:cs="TimesNewRomanPSMT"/>
          <w:sz w:val="19"/>
          <w:szCs w:val="19"/>
        </w:rPr>
        <w:t>инновация, инвестиция.</w:t>
      </w:r>
    </w:p>
    <w:p w:rsidR="00AD1F37" w:rsidRDefault="00AD1F37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415FD" w:rsidRPr="00AD1F37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Мерей</w:t>
      </w:r>
      <w:r w:rsidRPr="00AD1F37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ҚАЗЫБЕК</w:t>
      </w:r>
      <w:r w:rsidRPr="00AD1F37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Роза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Ңұ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ғалиева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ғылымдарының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кандидаты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доцент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AD1F37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AD1F37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 9, mikajan_13@mail.ru</w:t>
      </w:r>
    </w:p>
    <w:p w:rsidR="00E415FD" w:rsidRPr="00A9642B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АЛЫС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ЖӘНЕ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ТАЯУ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ШЕТЕЛДЕ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ШОҒЫРЛАНДЫРЫЛҒАН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ҚАРЖЫЛЫҚ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ЕСЕПТІЛІГІН</w:t>
      </w:r>
      <w:r w:rsidRPr="00AD1F37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ҚҰРАСТЫРУ</w:t>
      </w:r>
      <w:r w:rsidR="00AD1F37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ТӘЖИРЕБЕСІ</w:t>
      </w:r>
    </w:p>
    <w:p w:rsidR="00E415FD" w:rsidRPr="00AD1F37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  <w:lang w:val="en-US"/>
        </w:rPr>
      </w:pPr>
      <w:r>
        <w:rPr>
          <w:rFonts w:ascii="TimesNewRomanPSMT" w:hAnsi="TimesNewRomanPSMT" w:cs="TimesNewRomanPSMT"/>
          <w:sz w:val="19"/>
          <w:szCs w:val="19"/>
        </w:rPr>
        <w:t>Бұл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мақалада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АҚ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Ш</w:t>
      </w:r>
      <w:proofErr w:type="gramEnd"/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Ұлыбритания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Голландия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Германия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Федеративтік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Республикасы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Франция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Жапония</w:t>
      </w:r>
      <w:r w:rsidR="00AD1F37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және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Ресей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мемлекеттерінде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шоғырландырылған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қаржылық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есептілігіннің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тарихы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мен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пайда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болуынын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талдауы</w:t>
      </w:r>
      <w:r w:rsidR="00AD1F37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қаралады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және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бұл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елдердег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i </w:t>
      </w:r>
      <w:r>
        <w:rPr>
          <w:rFonts w:ascii="TimesNewRomanPSMT" w:hAnsi="TimesNewRomanPSMT" w:cs="TimesNewRomanPSMT"/>
          <w:sz w:val="19"/>
          <w:szCs w:val="19"/>
        </w:rPr>
        <w:t>шоғырландырылған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қаржылық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есептілігіннің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қалыптастырудың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айырмашылық</w:t>
      </w:r>
      <w:r w:rsidR="00AD1F37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ерекшел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>i</w:t>
      </w:r>
      <w:r>
        <w:rPr>
          <w:rFonts w:ascii="TimesNewRomanPSMT" w:hAnsi="TimesNewRomanPSMT" w:cs="TimesNewRomanPSMT"/>
          <w:sz w:val="19"/>
          <w:szCs w:val="19"/>
        </w:rPr>
        <w:t>ктері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анықталған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Олардыңның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Қазақстан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Республикасында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шоғырландырылған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қаржылық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есептілігін</w:t>
      </w:r>
      <w:r w:rsidR="00AD1F37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құрастыру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тәж</w:t>
      </w:r>
      <w:proofErr w:type="gramStart"/>
      <w:r w:rsidRPr="00AD1F37">
        <w:rPr>
          <w:rFonts w:ascii="TimesNewRomanPSMT" w:hAnsi="TimesNewRomanPSMT" w:cs="TimesNewRomanPSMT"/>
          <w:sz w:val="19"/>
          <w:szCs w:val="19"/>
          <w:lang w:val="en-US"/>
        </w:rPr>
        <w:t>i</w:t>
      </w:r>
      <w:proofErr w:type="gramEnd"/>
      <w:r>
        <w:rPr>
          <w:rFonts w:ascii="TimesNewRomanPSMT" w:hAnsi="TimesNewRomanPSMT" w:cs="TimesNewRomanPSMT"/>
          <w:sz w:val="19"/>
          <w:szCs w:val="19"/>
        </w:rPr>
        <w:t>рибес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>i</w:t>
      </w:r>
      <w:r>
        <w:rPr>
          <w:rFonts w:ascii="TimesNewRomanPSMT" w:hAnsi="TimesNewRomanPSMT" w:cs="TimesNewRomanPSMT"/>
          <w:sz w:val="19"/>
          <w:szCs w:val="19"/>
        </w:rPr>
        <w:t>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>i</w:t>
      </w:r>
      <w:r>
        <w:rPr>
          <w:rFonts w:ascii="TimesNewRomanPSMT" w:hAnsi="TimesNewRomanPSMT" w:cs="TimesNewRomanPSMT"/>
          <w:sz w:val="19"/>
          <w:szCs w:val="19"/>
        </w:rPr>
        <w:t>ң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қолдануы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үш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>i</w:t>
      </w:r>
      <w:r>
        <w:rPr>
          <w:rFonts w:ascii="TimesNewRomanPSMT" w:hAnsi="TimesNewRomanPSMT" w:cs="TimesNewRomanPSMT"/>
          <w:sz w:val="19"/>
          <w:szCs w:val="19"/>
        </w:rPr>
        <w:t>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>.</w:t>
      </w: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Түйінді</w:t>
      </w:r>
      <w:r w:rsidRPr="00AD1F37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сөздер</w:t>
      </w:r>
      <w:r w:rsidRPr="00AD1F37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: </w:t>
      </w:r>
      <w:r>
        <w:rPr>
          <w:rFonts w:ascii="TimesNewRomanPSMT" w:hAnsi="TimesNewRomanPSMT" w:cs="TimesNewRomanPSMT"/>
          <w:sz w:val="19"/>
          <w:szCs w:val="19"/>
        </w:rPr>
        <w:t>тарих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ақпаратты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шоғырландыру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қаржылық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есеп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шоғырландырылған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қаржылық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есептілігі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>,</w:t>
      </w:r>
      <w:r w:rsidR="00AD1F37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ықпалды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мекемелер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холдингтер</w:t>
      </w:r>
      <w:r w:rsidRPr="00AD1F37">
        <w:rPr>
          <w:rFonts w:ascii="TimesNewRomanPSMT" w:hAnsi="TimesNewRomanPSMT" w:cs="TimesNewRomanPSMT"/>
          <w:sz w:val="19"/>
          <w:szCs w:val="19"/>
          <w:lang w:val="en-US"/>
        </w:rPr>
        <w:t>.</w:t>
      </w:r>
    </w:p>
    <w:p w:rsidR="00AD1F37" w:rsidRDefault="00AD1F37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</w:pPr>
    </w:p>
    <w:p w:rsidR="00E415FD" w:rsidRPr="00AD1F37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Наталья</w:t>
      </w:r>
      <w:r w:rsidRPr="00AD1F37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КРИВОГУЗОВА</w:t>
      </w:r>
      <w:r w:rsidRPr="00AD1F37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КЭУК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сарапшылықтың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кафедрасының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ажаның</w:t>
      </w:r>
      <w:r w:rsidR="00AD1F37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оқытушысының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статистики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және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ЭЭД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Казпотребсоюза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карагандинскийэкономикалық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AD1F37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г</w:t>
      </w:r>
      <w:proofErr w:type="gramStart"/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араганда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ул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академиялық</w:t>
      </w:r>
      <w:r w:rsidRPr="00AD1F37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,9, akulova 768@mail.ru,77212441624(131)</w:t>
      </w: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ИНДУСТРИЯЛЫҚ КОМПАНИЯНЫҢ ТӨ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З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ІМДІ ДАМУЫНЫҢ СТРАТЕГИЯСЫНЫҢ ЗЕРТТЕМЕСІ</w:t>
      </w: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Ара мақалада компанияның төзімді дамуының мазмұны қар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а-</w:t>
      </w:r>
      <w:proofErr w:type="gramEnd"/>
      <w:r>
        <w:rPr>
          <w:rFonts w:ascii="TimesNewRomanPSMT" w:hAnsi="TimesNewRomanPSMT" w:cs="TimesNewRomanPSMT"/>
          <w:sz w:val="19"/>
          <w:szCs w:val="19"/>
        </w:rPr>
        <w:t>, негізгі составляющие, мінездемелер және</w:t>
      </w:r>
      <w:r w:rsidR="00AD1F37" w:rsidRPr="00AD1F37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төзімді дамудың ұстанымдары бәсіре және индустриялық профильтың компаниясының төзімді даму стратегия</w:t>
      </w:r>
      <w:r w:rsidR="00AD1F37" w:rsidRPr="00AD1F37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құралым алгоритм ұсын.</w:t>
      </w:r>
    </w:p>
    <w:p w:rsidR="00E415FD" w:rsidRPr="00355F1A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төзімді даму, компанияның төзімді дамуының составляющие, компанияның төзімді</w:t>
      </w:r>
      <w:r w:rsidR="00355F1A" w:rsidRPr="00355F1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дамуының стратегиясының құралымының алгоритмы.</w:t>
      </w:r>
    </w:p>
    <w:p w:rsidR="00AD1F37" w:rsidRPr="00355F1A" w:rsidRDefault="00AD1F37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</w:rPr>
      </w:pP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Кристина ЛАНОВАЯ,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магистрант, Казпотребсоюз Қарағандының экономикалық университеті,</w:t>
      </w:r>
      <w:r w:rsidR="00355F1A" w:rsidRPr="00355F1A">
        <w:rPr>
          <w:rFonts w:asciiTheme="minorHAnsi" w:hAnsiTheme="minorHAnsi" w:cs="TimesNewRomanPS-ItalicMT"/>
          <w:i/>
          <w:iCs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 республикасы, Қарағанды г.</w:t>
      </w: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ҒЫЛЫМНЫҢ ТАРИХЫ ТУРАЛЫ БАСҚАРУ ТЫНЫМДАРДА. ЖАН, КӨ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Р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ІНІСТЕР, ПІШІНДЕР ЖӘНЕ</w:t>
      </w:r>
      <w:r w:rsidR="00355F1A" w:rsidRPr="00355F1A">
        <w:rPr>
          <w:rFonts w:asciiTheme="minorHAnsi" w:hAnsiTheme="minorHAnsi" w:cs="TimesNewRomanPS-BoldMT"/>
          <w:b/>
          <w:bCs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БАҒАЛАУ ӨЛШЕМДЕРІМ БАСҚАРУ ТЫНЫМ</w:t>
      </w: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Айтылмыш мақалада сұрақтар қар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а-</w:t>
      </w:r>
      <w:proofErr w:type="gramEnd"/>
      <w:r>
        <w:rPr>
          <w:rFonts w:ascii="TimesNewRomanPSMT" w:hAnsi="TimesNewRomanPSMT" w:cs="TimesNewRomanPSMT"/>
          <w:sz w:val="19"/>
          <w:szCs w:val="19"/>
        </w:rPr>
        <w:t>, даму және ғылымның бол- туралы басқару тынымдарда. Анализ</w:t>
      </w:r>
      <w:r w:rsidR="00355F1A" w:rsidRPr="00355F1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жан, кө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іністердің, пішіннің және бағалау өлшемдерімнің басқару тыным өткіздір-өткізу. Ұсталық және өнер</w:t>
      </w:r>
      <w:r w:rsidR="00355F1A" w:rsidRPr="00355F1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қабылда- өлше- тынымдарды кәсіби, құзырлы бастықтарды ажырата біледі. Сол компанияның тиімді дамуын</w:t>
      </w:r>
      <w:r w:rsidR="00355F1A" w:rsidRPr="00355F1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қамсыздандыратын өте маңызды ұсталық.</w:t>
      </w:r>
    </w:p>
    <w:p w:rsidR="00E415FD" w:rsidRPr="00355F1A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басқару тыным, басқару тынымның қабылд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а-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қағидасы, шешімнің деңгейінің, шешімнің</w:t>
      </w:r>
      <w:r w:rsidR="00355F1A" w:rsidRPr="00355F1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орындауының, нысандар және басқарманың субъекттерінің, жоспарла- үдерісінің, тексерістің және ретте-үдерісі.</w:t>
      </w:r>
    </w:p>
    <w:p w:rsidR="00355F1A" w:rsidRDefault="00355F1A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415FD" w:rsidRPr="00355F1A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Құралай</w:t>
      </w:r>
      <w:r w:rsidRPr="00E415FD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МАДИЕВА</w:t>
      </w:r>
      <w:r w:rsidRPr="00E415FD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</w:t>
      </w:r>
      <w:proofErr w:type="gramStart"/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профессор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бухгалтерлік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есеп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және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аудит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кафедрасының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меңгерушісі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</w:t>
      </w:r>
      <w:r w:rsid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madievakuralai@mail.ru, 87052032439</w:t>
      </w:r>
      <w:r w:rsid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Жанна</w:t>
      </w:r>
      <w:r w:rsidRPr="00E415FD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ИБРАЕВ</w:t>
      </w:r>
      <w:r w:rsidRPr="00E415FD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Уа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-11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НП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тобының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="00355F1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 9.</w:t>
      </w:r>
      <w:r w:rsid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zhanna_ibraeva_o@mail.ru., 87001532208</w:t>
      </w:r>
    </w:p>
    <w:p w:rsidR="00E415FD" w:rsidRPr="00355F1A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CVP -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ТАЛДАУДЫ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ҚАЗАҚСТАН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КӘСІПОРЫНДАРЫНДА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ҚОЛДАНУ</w:t>
      </w:r>
      <w:r w:rsidR="00355F1A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МҮМКІНШІЛІКТЕРІ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("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ЖАНА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АУЛЕТ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"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ЖШС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ҮЛГІСІНДЕ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)</w:t>
      </w:r>
    </w:p>
    <w:p w:rsidR="00E415FD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Аталған мақала шетелдік CVP - талдау әдісінің ерекшеліктерін қарастырады. CVP - талдау әдісіні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н</w:t>
      </w:r>
      <w:proofErr w:type="gramEnd"/>
      <w:r>
        <w:rPr>
          <w:rFonts w:ascii="TimesNewRomanPSMT" w:hAnsi="TimesNewRomanPSMT" w:cs="TimesNewRomanPSMT"/>
          <w:sz w:val="20"/>
          <w:szCs w:val="20"/>
        </w:rPr>
        <w:t>ің</w:t>
      </w:r>
      <w:r w:rsidR="00355F1A" w:rsidRPr="00355F1A">
        <w:rPr>
          <w:rFonts w:asciiTheme="minorHAnsi" w:hAnsiTheme="minorHAnsi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модельдері мен қамтитын кезеңдеріне шолу жасайды. Қазақстан кәсіпорындарында ("Жана Аулет" ЖШС) осы</w:t>
      </w:r>
      <w:r w:rsidR="00355F1A" w:rsidRPr="00355F1A">
        <w:rPr>
          <w:rFonts w:asciiTheme="minorHAnsi" w:hAnsiTheme="minorHAnsi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әдістің қолдану мүмкіншілігіне анализ жасап, болашаққа болжамдар келтіріледі. CVP - талдау әдісіндегі зиянсыздық</w:t>
      </w:r>
      <w:r w:rsidR="00355F1A" w:rsidRPr="00355F1A">
        <w:rPr>
          <w:rFonts w:asciiTheme="minorHAnsi" w:hAnsiTheme="minorHAnsi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нүктесі, маржиналды кірісті кәсіпорында тиімді пайдалану мен оңтайландыру мәселелері зерттеледі. Қазақстан</w:t>
      </w:r>
      <w:r w:rsidR="00355F1A" w:rsidRPr="00355F1A">
        <w:rPr>
          <w:rFonts w:asciiTheme="minorHAnsi" w:hAnsiTheme="minorHAnsi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экономикасының нарықтық қатынастардың дамуы жағдайында байланысты CVP - талдау әдісінің тек теориялық</w:t>
      </w:r>
      <w:r w:rsidR="00355F1A" w:rsidRPr="00355F1A">
        <w:rPr>
          <w:rFonts w:asciiTheme="minorHAnsi" w:hAnsiTheme="minorHAnsi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аспектілерін </w:t>
      </w:r>
      <w:r>
        <w:rPr>
          <w:rFonts w:ascii="TimesNewRomanPSMT" w:hAnsi="TimesNewRomanPSMT" w:cs="TimesNewRomanPSMT"/>
          <w:sz w:val="20"/>
          <w:szCs w:val="20"/>
        </w:rPr>
        <w:lastRenderedPageBreak/>
        <w:t>ғана емес, тәжірибе тұ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р</w:t>
      </w:r>
      <w:proofErr w:type="gramEnd"/>
      <w:r>
        <w:rPr>
          <w:rFonts w:ascii="TimesNewRomanPSMT" w:hAnsi="TimesNewRomanPSMT" w:cs="TimesNewRomanPSMT"/>
          <w:sz w:val="20"/>
          <w:szCs w:val="20"/>
        </w:rPr>
        <w:t>ғысындағы даму тенденциясы мен осы әдісті отанымызға енгізу жолдары</w:t>
      </w:r>
      <w:r w:rsidR="00355F1A" w:rsidRPr="00355F1A">
        <w:rPr>
          <w:rFonts w:asciiTheme="minorHAnsi" w:hAnsiTheme="minorHAnsi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ұсынылады.</w:t>
      </w:r>
    </w:p>
    <w:p w:rsidR="00E415FD" w:rsidRPr="00355F1A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Түйінді сөздер: </w:t>
      </w:r>
      <w:r>
        <w:rPr>
          <w:rFonts w:ascii="TimesNewRomanPSMT" w:hAnsi="TimesNewRomanPSMT" w:cs="TimesNewRomanPSMT"/>
          <w:sz w:val="20"/>
          <w:szCs w:val="20"/>
        </w:rPr>
        <w:t>CVP - талдау әдісі, зиянсыздық нүктесі, маржиналды пайда, маржа, шығын, көлем, пайда,</w:t>
      </w:r>
      <w:r w:rsidR="00355F1A" w:rsidRPr="00355F1A">
        <w:rPr>
          <w:rFonts w:asciiTheme="minorHAnsi" w:hAnsiTheme="minorHAnsi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өнді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р</w:t>
      </w:r>
      <w:proofErr w:type="gramEnd"/>
      <w:r>
        <w:rPr>
          <w:rFonts w:ascii="TimesNewRomanPSMT" w:hAnsi="TimesNewRomanPSMT" w:cs="TimesNewRomanPSMT"/>
          <w:sz w:val="20"/>
          <w:szCs w:val="20"/>
        </w:rPr>
        <w:t>істік леверидж, жарғылық капитал</w:t>
      </w:r>
    </w:p>
    <w:p w:rsidR="00355F1A" w:rsidRDefault="00355F1A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415FD" w:rsidRPr="00355F1A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Асхат</w:t>
      </w:r>
      <w:r w:rsidRPr="00E415FD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МАХИН</w:t>
      </w:r>
      <w:r w:rsidRPr="00E415FD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"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"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мамандығы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бойынша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2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жыл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о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уда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</w:t>
      </w:r>
      <w:r w:rsidRPr="00E415F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="00355F1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="00355F1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 9,</w:t>
      </w:r>
      <w:r w:rsid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bff_orda@mail.ru, +77004955525.</w:t>
      </w:r>
      <w:r w:rsid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Р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аиса</w:t>
      </w:r>
      <w:r w:rsidRPr="00355F1A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НАРТОВА</w:t>
      </w:r>
      <w:r w:rsidRPr="00355F1A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Бірлескен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авторлар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: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ғылымдарының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кандидаты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доцент</w:t>
      </w:r>
    </w:p>
    <w:p w:rsidR="00E415FD" w:rsidRPr="00355F1A" w:rsidRDefault="00E415FD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АУЫЛ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ШАРУАШЫЛЫҚТЫ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ЕМЕС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СЕКТОРЫҢДАҒ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Ы</w:t>
      </w:r>
      <w:proofErr w:type="gramEnd"/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АУЫЛ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ХАЛҚЫН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ЖҰМЫСПЕН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ҚАМТАМАСЫЗ</w:t>
      </w:r>
      <w:r w:rsidR="00355F1A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ЕТУ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ТЕНДЕНЦИЯСЫ</w:t>
      </w:r>
    </w:p>
    <w:p w:rsidR="00E415FD" w:rsidRPr="00355F1A" w:rsidRDefault="00E415F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  <w:lang w:val="en-US"/>
        </w:rPr>
      </w:pPr>
      <w:r>
        <w:rPr>
          <w:rFonts w:ascii="TimesNewRomanPSMT" w:hAnsi="TimesNewRomanPSMT" w:cs="TimesNewRomanPSMT"/>
          <w:sz w:val="19"/>
          <w:szCs w:val="19"/>
        </w:rPr>
        <w:t>Атылмыш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мақ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ала</w:t>
      </w:r>
      <w:proofErr w:type="gramEnd"/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ауыл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халқының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тұрмыс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деңгейін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альтернативті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жұмыспен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қамтамасыз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ету</w:t>
      </w:r>
      <w:r w:rsidR="00355F1A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перспективтерін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ашу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арқылы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көтеруінің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негізгі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сұрақтарын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қарастырады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>.</w:t>
      </w:r>
    </w:p>
    <w:p w:rsidR="00E415FD" w:rsidRDefault="00E415FD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Түінді сөздер: </w:t>
      </w:r>
      <w:r>
        <w:rPr>
          <w:rFonts w:ascii="TimesNewRomanPSMT" w:hAnsi="TimesNewRomanPSMT" w:cs="TimesNewRomanPSMT"/>
          <w:sz w:val="19"/>
          <w:szCs w:val="19"/>
        </w:rPr>
        <w:t>өзін өзі жұмыспен қамту, ауыл шаруашылықты емес жұмыспен қамтылу, агротуризм.</w:t>
      </w:r>
    </w:p>
    <w:p w:rsidR="00355F1A" w:rsidRDefault="00355F1A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8326E8" w:rsidRPr="00355F1A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Бакыт</w:t>
      </w:r>
      <w:r w:rsidRPr="008326E8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НАСАКАЕВА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э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кономика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ғылымдарының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кандидаты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="00355F1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 9, +7-7212441624 (6500)</w:t>
      </w:r>
      <w:r w:rsidR="00355F1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Айнур</w:t>
      </w:r>
      <w:r w:rsidRPr="00355F1A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ШАХШИНА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МН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-21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тобының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="00355F1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355F1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 9</w:t>
      </w:r>
    </w:p>
    <w:p w:rsidR="008326E8" w:rsidRPr="00355F1A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ҚАЗАҚСТАН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РЕСПУБЛИКАСЫНДА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ИННОВАЦИЯЛЫҚ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КӘСІПКЕРЛІКТІ</w:t>
      </w:r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БАСҚАРУ</w:t>
      </w:r>
      <w:r w:rsidR="00355F1A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КӨРСЕТКІ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ШТЕРІН</w:t>
      </w:r>
      <w:proofErr w:type="gramEnd"/>
      <w:r w:rsidRPr="00355F1A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ТАЛДАУ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Мақалада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Қазақстан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Республикасында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инновациялық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әлеуетті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суреттейтің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негізгі</w:t>
      </w:r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көрсеткіштер</w:t>
      </w:r>
      <w:r w:rsidR="00355F1A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</w:t>
      </w:r>
      <w:proofErr w:type="gramStart"/>
      <w:r w:rsidRPr="00355F1A">
        <w:rPr>
          <w:rFonts w:ascii="TimesNewRomanPSMT" w:hAnsi="TimesNewRomanPSMT" w:cs="TimesNewRomanPSMT"/>
          <w:sz w:val="19"/>
          <w:szCs w:val="19"/>
          <w:lang w:val="en-US"/>
        </w:rPr>
        <w:t>.</w:t>
      </w:r>
      <w:proofErr w:type="gramEnd"/>
      <w:r w:rsidRPr="00355F1A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</w:t>
      </w:r>
      <w:proofErr w:type="gramEnd"/>
      <w:r>
        <w:rPr>
          <w:rFonts w:ascii="TimesNewRomanPSMT" w:hAnsi="TimesNewRomanPSMT" w:cs="TimesNewRomanPSMT"/>
          <w:sz w:val="19"/>
          <w:szCs w:val="19"/>
        </w:rPr>
        <w:t>рағанды облысының инновациялық белсенділігі зерттелген. Қарағанды облысындағы</w:t>
      </w:r>
      <w:r w:rsidR="00355F1A" w:rsidRPr="00355F1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инновациялық қызмет тиімділігіне талдау жүргізілген.</w:t>
      </w:r>
    </w:p>
    <w:p w:rsidR="008326E8" w:rsidRPr="00355F1A" w:rsidRDefault="008326E8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жаңартпа, жаңартпашылық кәсіпкерлік</w:t>
      </w:r>
    </w:p>
    <w:p w:rsidR="00355F1A" w:rsidRDefault="00355F1A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Наталья ПАРАСОЦКАЯ </w:t>
      </w:r>
      <w:r>
        <w:rPr>
          <w:rFonts w:ascii="TimesNewRomanPSMT" w:hAnsi="TimesNewRomanPSMT" w:cs="TimesNewRomanPSMT"/>
          <w:sz w:val="19"/>
          <w:szCs w:val="19"/>
        </w:rPr>
        <w:t>э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кономикалық ғылымдарының кандидаты, доцент, Ресей федерациясы</w:t>
      </w:r>
      <w:r w:rsidR="00355F1A" w:rsidRPr="008517CC">
        <w:rPr>
          <w:rFonts w:asciiTheme="minorHAnsi" w:hAnsiTheme="minorHAnsi" w:cs="TimesNewRomanPS-ItalicMT"/>
          <w:i/>
          <w:iCs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Ү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іметінде Қаржы университет, 125993, Ресей, Мәскеу, Ленинградтың даңғылының, 49,</w:t>
      </w:r>
      <w:r w:rsidR="00355F1A" w:rsidRPr="008517CC">
        <w:rPr>
          <w:rFonts w:asciiTheme="minorHAnsi" w:hAnsiTheme="minorHAnsi" w:cs="TimesNewRomanPS-ItalicMT"/>
          <w:i/>
          <w:iCs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natalia.parasotskaya@gmail.com, +7 495 517 36 48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ТРАНСФЕРТ ЦЕНООБРАЗОВАНИЕ - БАСҚАРУ ЕСЕПТІҢ НЕГІЗГІ ЭЛЕМЕНТІ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Мақалада трансферт ценообразования қағидалы және практикалық сұрақтары қар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а-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. </w:t>
      </w:r>
      <w:r w:rsidR="008517CC">
        <w:rPr>
          <w:rFonts w:ascii="TimesNewRomanPSMT" w:hAnsi="TimesNewRomanPSMT" w:cs="TimesNewRomanPSMT"/>
          <w:sz w:val="19"/>
          <w:szCs w:val="19"/>
        </w:rPr>
        <w:t>Т</w:t>
      </w:r>
      <w:r>
        <w:rPr>
          <w:rFonts w:ascii="TimesNewRomanPSMT" w:hAnsi="TimesNewRomanPSMT" w:cs="TimesNewRomanPSMT"/>
          <w:sz w:val="19"/>
          <w:szCs w:val="19"/>
        </w:rPr>
        <w:t>рансферт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ценообразование аспаппен, нешінші айналдыр- корпорацияны мен басқарманың күрделі иерархиясымен келісімді және басқар-, ара нешіншіде ұйымның менеджерінің мақсаттары және корпорацияның мақсатының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табысына арада бүтіндікте келісімді способствуют децентрализованную құрылымға болып табылады мүмкіндік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 w:rsidR="008517CC">
        <w:rPr>
          <w:rFonts w:ascii="TimesNewRomanPSMT" w:hAnsi="TimesNewRomanPSMT" w:cs="TimesNewRomanPSMT"/>
          <w:sz w:val="19"/>
          <w:szCs w:val="19"/>
        </w:rPr>
        <w:t>бер</w:t>
      </w:r>
      <w:r>
        <w:rPr>
          <w:rFonts w:ascii="TimesNewRomanPSMT" w:hAnsi="TimesNewRomanPSMT" w:cs="TimesNewRomanPSMT"/>
          <w:sz w:val="19"/>
          <w:szCs w:val="19"/>
        </w:rPr>
        <w:t xml:space="preserve">,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ол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ақпарат үшін сапа және тыным уақтылы сарапшылық үшін ұсыну керек, басқару есеп деректер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шоғырлану аспап ара еди ұсына</w:t>
      </w:r>
    </w:p>
    <w:p w:rsidR="008326E8" w:rsidRDefault="008326E8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деректердің шоғырлануының аспабы, корпорация, сапаның сарапшылығының</w:t>
      </w:r>
    </w:p>
    <w:p w:rsidR="008517CC" w:rsidRDefault="008517C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8326E8" w:rsidRPr="008517CC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Татьяна</w:t>
      </w:r>
      <w:r w:rsidRPr="008517C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ПУПЫШЕВА</w:t>
      </w:r>
      <w:r w:rsidRPr="008517CC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ҚҚЭУ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Жа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ңа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және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жүйелік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талдау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Ғылыми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-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зерттеу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институты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кіші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ғылыми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қызметкері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="008517CC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 9, ptn7@mail.ru, +77212441624(6500)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КӘС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I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ПКЕРЛIК УНИВЕРСИТЕТТЕРДIҢ СТРАТЕГИЯСЫНЫҢ ҚАЛЫПТАСТЫРУЫ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Бапта стратегия және стратегиялық жоспарлауды түсiнуі береді. Жоғары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о</w:t>
      </w:r>
      <w:proofErr w:type="gramEnd"/>
      <w:r>
        <w:rPr>
          <w:rFonts w:ascii="TimesNewRomanPSMT" w:hAnsi="TimesNewRomanPSMT" w:cs="TimesNewRomanPSMT"/>
          <w:sz w:val="19"/>
          <w:szCs w:val="19"/>
        </w:rPr>
        <w:t>қу орындарындағы стратегиялық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жоспарлауның ерекшеліктері сипатталады. Шетел тәж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i</w:t>
      </w:r>
      <w:proofErr w:type="gramEnd"/>
      <w:r>
        <w:rPr>
          <w:rFonts w:ascii="TimesNewRomanPSMT" w:hAnsi="TimesNewRomanPSMT" w:cs="TimesNewRomanPSMT"/>
          <w:sz w:val="19"/>
          <w:szCs w:val="19"/>
        </w:rPr>
        <w:t>рибесiнiң негiзiнде кәсiпкерлiк университеттердiң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стратегияның ерекшелiктері талдап шыққан.</w:t>
      </w:r>
    </w:p>
    <w:p w:rsidR="008326E8" w:rsidRPr="008517CC" w:rsidRDefault="008326E8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Түйінді</w:t>
      </w:r>
      <w:r w:rsidRPr="008517CC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сөздер</w:t>
      </w:r>
      <w:r w:rsidRPr="008517CC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: </w:t>
      </w:r>
      <w:r>
        <w:rPr>
          <w:rFonts w:ascii="TimesNewRomanPSMT" w:hAnsi="TimesNewRomanPSMT" w:cs="TimesNewRomanPSMT"/>
          <w:sz w:val="19"/>
          <w:szCs w:val="19"/>
        </w:rPr>
        <w:t>стратегия</w:t>
      </w:r>
      <w:r w:rsidRPr="008517CC">
        <w:rPr>
          <w:rFonts w:ascii="TimesNewRomanPSMT" w:hAnsi="TimesNewRomanPSMT" w:cs="TimesNewRomanPSMT"/>
          <w:sz w:val="19"/>
          <w:szCs w:val="19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стратегиялық</w:t>
      </w:r>
      <w:r w:rsidRPr="008517CC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жоспарлау</w:t>
      </w:r>
      <w:r w:rsidRPr="008517CC">
        <w:rPr>
          <w:rFonts w:ascii="TimesNewRomanPSMT" w:hAnsi="TimesNewRomanPSMT" w:cs="TimesNewRomanPSMT"/>
          <w:sz w:val="19"/>
          <w:szCs w:val="19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кәс</w:t>
      </w:r>
      <w:proofErr w:type="gramStart"/>
      <w:r w:rsidRPr="008517CC">
        <w:rPr>
          <w:rFonts w:ascii="TimesNewRomanPSMT" w:hAnsi="TimesNewRomanPSMT" w:cs="TimesNewRomanPSMT"/>
          <w:sz w:val="19"/>
          <w:szCs w:val="19"/>
          <w:lang w:val="en-US"/>
        </w:rPr>
        <w:t>i</w:t>
      </w:r>
      <w:proofErr w:type="gramEnd"/>
      <w:r>
        <w:rPr>
          <w:rFonts w:ascii="TimesNewRomanPSMT" w:hAnsi="TimesNewRomanPSMT" w:cs="TimesNewRomanPSMT"/>
          <w:sz w:val="19"/>
          <w:szCs w:val="19"/>
        </w:rPr>
        <w:t>пкерл</w:t>
      </w:r>
      <w:r w:rsidRPr="008517CC">
        <w:rPr>
          <w:rFonts w:ascii="TimesNewRomanPSMT" w:hAnsi="TimesNewRomanPSMT" w:cs="TimesNewRomanPSMT"/>
          <w:sz w:val="19"/>
          <w:szCs w:val="19"/>
          <w:lang w:val="en-US"/>
        </w:rPr>
        <w:t>i</w:t>
      </w:r>
      <w:r>
        <w:rPr>
          <w:rFonts w:ascii="TimesNewRomanPSMT" w:hAnsi="TimesNewRomanPSMT" w:cs="TimesNewRomanPSMT"/>
          <w:sz w:val="19"/>
          <w:szCs w:val="19"/>
        </w:rPr>
        <w:t>к</w:t>
      </w:r>
      <w:r w:rsidRPr="008517CC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ұйым</w:t>
      </w:r>
      <w:r w:rsidRPr="008517CC">
        <w:rPr>
          <w:rFonts w:ascii="TimesNewRomanPSMT" w:hAnsi="TimesNewRomanPSMT" w:cs="TimesNewRomanPSMT"/>
          <w:sz w:val="19"/>
          <w:szCs w:val="19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кәс</w:t>
      </w:r>
      <w:r w:rsidRPr="008517CC">
        <w:rPr>
          <w:rFonts w:ascii="TimesNewRomanPSMT" w:hAnsi="TimesNewRomanPSMT" w:cs="TimesNewRomanPSMT"/>
          <w:sz w:val="19"/>
          <w:szCs w:val="19"/>
          <w:lang w:val="en-US"/>
        </w:rPr>
        <w:t>i</w:t>
      </w:r>
      <w:r>
        <w:rPr>
          <w:rFonts w:ascii="TimesNewRomanPSMT" w:hAnsi="TimesNewRomanPSMT" w:cs="TimesNewRomanPSMT"/>
          <w:sz w:val="19"/>
          <w:szCs w:val="19"/>
        </w:rPr>
        <w:t>пкерл</w:t>
      </w:r>
      <w:r w:rsidRPr="008517CC">
        <w:rPr>
          <w:rFonts w:ascii="TimesNewRomanPSMT" w:hAnsi="TimesNewRomanPSMT" w:cs="TimesNewRomanPSMT"/>
          <w:sz w:val="19"/>
          <w:szCs w:val="19"/>
          <w:lang w:val="en-US"/>
        </w:rPr>
        <w:t>i</w:t>
      </w:r>
      <w:r>
        <w:rPr>
          <w:rFonts w:ascii="TimesNewRomanPSMT" w:hAnsi="TimesNewRomanPSMT" w:cs="TimesNewRomanPSMT"/>
          <w:sz w:val="19"/>
          <w:szCs w:val="19"/>
        </w:rPr>
        <w:t>к</w:t>
      </w:r>
      <w:r w:rsidRPr="008517CC">
        <w:rPr>
          <w:rFonts w:ascii="TimesNewRomanPSMT" w:hAnsi="TimesNewRomanPSMT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университет</w:t>
      </w:r>
      <w:r w:rsidRPr="008517CC">
        <w:rPr>
          <w:rFonts w:ascii="TimesNewRomanPSMT" w:hAnsi="TimesNewRomanPSMT" w:cs="TimesNewRomanPSMT"/>
          <w:sz w:val="19"/>
          <w:szCs w:val="19"/>
        </w:rPr>
        <w:t>.</w:t>
      </w:r>
    </w:p>
    <w:p w:rsidR="008517CC" w:rsidRDefault="008517C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8326E8" w:rsidRPr="008517CC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Айжан</w:t>
      </w:r>
      <w:r w:rsidRPr="008326E8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РАКЫМЖАНОВА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ҚҚЭУ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="008517CC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proofErr w:type="gramEnd"/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 9, +77212441624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ЛИЗИНГТІ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К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ОПЕРАЦИЯ ЖӘНЕ ОНЫҢ АУДИТЫ ҚАЗАҚСТАНДА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 xml:space="preserve">Мақалада жал қатынасының аудиторлық тексеріс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ба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ғдарламасына қосылатын сұрақтар ауқымы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қарастырылған. Лизингктік операциялардың ерекшеліктері мен олардың Қазақстандағы аудиті сипатталған.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Аудитті жүргізудің мақсаттыр талданған.</w:t>
      </w:r>
    </w:p>
    <w:p w:rsidR="008326E8" w:rsidRDefault="008326E8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лизинг, лизингтік операциялар, жалдамалық қатынастар.</w:t>
      </w:r>
    </w:p>
    <w:p w:rsidR="008517CC" w:rsidRDefault="008517C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8326E8" w:rsidRPr="008517CC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Фариза</w:t>
      </w:r>
      <w:r w:rsidRPr="008517C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СЕРИКОВА</w:t>
      </w:r>
      <w:r w:rsidRPr="008517C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Роза</w:t>
      </w:r>
      <w:r w:rsidRPr="008517C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НҰ</w:t>
      </w:r>
      <w:proofErr w:type="gramStart"/>
      <w:r>
        <w:rPr>
          <w:rFonts w:ascii="TimesNewRomanPS-BoldMT" w:hAnsi="TimesNewRomanPS-BoldMT" w:cs="TimesNewRomanPS-BoldMT"/>
          <w:b/>
          <w:bCs/>
          <w:sz w:val="19"/>
          <w:szCs w:val="19"/>
        </w:rPr>
        <w:t>Р</w:t>
      </w:r>
      <w:proofErr w:type="gramEnd"/>
      <w:r>
        <w:rPr>
          <w:rFonts w:ascii="TimesNewRomanPS-BoldMT" w:hAnsi="TimesNewRomanPS-BoldMT" w:cs="TimesNewRomanPS-BoldMT"/>
          <w:b/>
          <w:bCs/>
          <w:sz w:val="19"/>
          <w:szCs w:val="19"/>
        </w:rPr>
        <w:t>ҒАЛИЕВА</w:t>
      </w:r>
      <w:r w:rsidRPr="008517C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ғылымдарының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кандидаты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8517CC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доцент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8517CC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 9, Fari_797@mail.ru, +77021521300</w:t>
      </w:r>
    </w:p>
    <w:p w:rsidR="008326E8" w:rsidRPr="008517CC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КӘСІПОРЫН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ЕСЕПТІК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ЖӘНЕ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САЛЫҚТЫҚ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ЕСЕП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САЯСАТЫНЫҢ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ХҚЕС</w:t>
      </w:r>
      <w:r w:rsidR="008517CC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8 "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ЕСЕП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САЯСАТЫ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ЕСЕПТІК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БУХГАЛТЕРЛІК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БАҒАЛАУЛАРДАҒ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Ы</w:t>
      </w:r>
      <w:proofErr w:type="gramEnd"/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ӨЗГЕРІСТЕР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ЖӘНЕ</w:t>
      </w:r>
      <w:r w:rsidR="008517CC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ҚАТЕЛІКТЕР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"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СӘЙКЕС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ҚҰРЫЛУ</w:t>
      </w:r>
      <w:r w:rsidRPr="008517CC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НЕГІЗДЕРІ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Аталмыш мақ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ала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қазіргі күнде өзекті және заманауи болып табылады. Кәсіпорындарға есептік және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салықтық есеп саясаты, есепті пайдаланатын әр түрлі топтың баланстық мүддесін, ең аз салық салуды және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басқада міндеттерді қажет етеді, есептіліктің ақпараттық мәліметін және жоғарғы қажеттілігін қамтамасыз етед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і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әсіпорынның есептік және салық саясатын жүргізу ХҚЕС-на сәйкес қатаң уақыт </w:t>
      </w:r>
      <w:r>
        <w:rPr>
          <w:rFonts w:ascii="TimesNewRomanPSMT" w:hAnsi="TimesNewRomanPSMT" w:cs="TimesNewRomanPSMT"/>
          <w:sz w:val="19"/>
          <w:szCs w:val="19"/>
        </w:rPr>
        <w:lastRenderedPageBreak/>
        <w:t xml:space="preserve">тәртібіне,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на</w:t>
      </w:r>
      <w:proofErr w:type="gramEnd"/>
      <w:r>
        <w:rPr>
          <w:rFonts w:ascii="TimesNewRomanPSMT" w:hAnsi="TimesNewRomanPSMT" w:cs="TimesNewRomanPSMT"/>
          <w:sz w:val="19"/>
          <w:szCs w:val="19"/>
        </w:rPr>
        <w:t>қты ережеге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бағынады. Есепті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к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және салық саясатын жүргізуге арналған тұтас ереже жиынтығы бар.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К</w:t>
      </w:r>
      <w:proofErr w:type="gramEnd"/>
      <w:r>
        <w:rPr>
          <w:rFonts w:ascii="TimesNewRomanPSMT" w:hAnsi="TimesNewRomanPSMT" w:cs="TimesNewRomanPSMT"/>
          <w:sz w:val="19"/>
          <w:szCs w:val="19"/>
        </w:rPr>
        <w:t>әсіпорындағы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қызметте қаржы нәтежесі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мен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салық салу базасын анықтауда, бұл ережелерден ауытқу қаржылық және салықтық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есептілікте қауіпті қателікке ұрындырады.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Сондықтанда нарықтық экономика жағдайында орталықтандырып, реттеудің негізіне қаржылық есептілікті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жүргізу ережесі мен мақсаты жатады, осының негізінде жасалған есептік және салық саясаты кәсіпорынның</w:t>
      </w:r>
      <w:r w:rsidR="008517CC" w:rsidRPr="008517CC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қаржы есептілігін тәжірибеде жүргізуге тікелей байланысты.</w:t>
      </w:r>
      <w:proofErr w:type="gramEnd"/>
    </w:p>
    <w:p w:rsidR="008326E8" w:rsidRDefault="008326E8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есеп саясаты, салық саясаты.</w:t>
      </w:r>
    </w:p>
    <w:p w:rsidR="008517CC" w:rsidRDefault="008517CC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8326E8" w:rsidRPr="00051575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Мадина</w:t>
      </w:r>
      <w:r w:rsidRPr="008517C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ТОЙШИБЕКОВА</w:t>
      </w:r>
      <w:r w:rsidRPr="008517C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тудентка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мемлекеттік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техникалық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 100009</w:t>
      </w:r>
      <w:r w:rsidR="008517CC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Бейбітшілік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өш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56, tmk1994@mail.ru, +77009455456</w:t>
      </w:r>
      <w:r w:rsid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Юрий</w:t>
      </w:r>
      <w:r w:rsidRPr="008517C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ОСИК</w:t>
      </w:r>
      <w:r w:rsidRPr="008517CC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техника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ғылымдарының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кандидаты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доцент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="008517CC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9,</w:t>
      </w:r>
      <w:r w:rsidR="008517CC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ossik2006_@mail.ru +77017382511</w:t>
      </w:r>
    </w:p>
    <w:p w:rsidR="008326E8" w:rsidRPr="00051575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АДАМ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ДАМУЫНЫҢ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БАЛАМАЛЫ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ИНДЕКСІНІҢ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ҚҰРАМДАС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БӨЛІГІНІҢ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ӘЛЕУМЕТТІ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К</w:t>
      </w:r>
      <w:proofErr w:type="gramEnd"/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ЖӘНЕ</w:t>
      </w:r>
      <w:r w:rsidR="00051575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ЭКОНОМИКАЛЫҚ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ҰШТАСУЫ</w:t>
      </w:r>
    </w:p>
    <w:p w:rsidR="008326E8" w:rsidRPr="00051575" w:rsidRDefault="008326E8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  <w:lang w:val="en-US"/>
        </w:rPr>
      </w:pPr>
      <w:r>
        <w:rPr>
          <w:rFonts w:ascii="TimesNewRomanPSMT" w:hAnsi="TimesNewRomanPSMT" w:cs="TimesNewRomanPSMT"/>
          <w:sz w:val="19"/>
          <w:szCs w:val="19"/>
        </w:rPr>
        <w:t>Адам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дамуының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индексінің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қысқаша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талдамасына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шолу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ЖІӨ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</w:t>
      </w:r>
      <w:proofErr w:type="gramEnd"/>
      <w:r>
        <w:rPr>
          <w:rFonts w:ascii="TimesNewRomanPSMT" w:hAnsi="TimesNewRomanPSMT" w:cs="TimesNewRomanPSMT"/>
          <w:sz w:val="19"/>
          <w:szCs w:val="19"/>
        </w:rPr>
        <w:t>әне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ИРЧП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олардың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негізгі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құрамы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сондай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>-</w:t>
      </w:r>
      <w:r>
        <w:rPr>
          <w:rFonts w:ascii="TimesNewRomanPSMT" w:hAnsi="TimesNewRomanPSMT" w:cs="TimesNewRomanPSMT"/>
          <w:sz w:val="19"/>
          <w:szCs w:val="19"/>
        </w:rPr>
        <w:t>ақ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басымдықтары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мен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кемшіліктері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Баламалы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индекстердің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классикалық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"</w:t>
      </w:r>
      <w:r>
        <w:rPr>
          <w:rFonts w:ascii="TimesNewRomanPSMT" w:hAnsi="TimesNewRomanPSMT" w:cs="TimesNewRomanPSMT"/>
          <w:sz w:val="19"/>
          <w:szCs w:val="19"/>
        </w:rPr>
        <w:t>нарық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>"</w:t>
      </w:r>
      <w:r w:rsidR="00051575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факторларымен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оларды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салыстыруда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қиындықтар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және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құрамдас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бөліктері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субъективизім</w:t>
      </w:r>
      <w:proofErr w:type="gramEnd"/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жағына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көбеюде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>.</w:t>
      </w:r>
    </w:p>
    <w:p w:rsidR="008326E8" w:rsidRDefault="008326E8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 xml:space="preserve">Адам дамуы, әл-ауқат, индекс,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у</w:t>
      </w:r>
      <w:proofErr w:type="gramEnd"/>
      <w:r>
        <w:rPr>
          <w:rFonts w:ascii="TimesNewRomanPSMT" w:hAnsi="TimesNewRomanPSMT" w:cs="TimesNewRomanPSMT"/>
          <w:sz w:val="19"/>
          <w:szCs w:val="19"/>
        </w:rPr>
        <w:t>әж, адам дамуы деңгейінің көрсеткіштері.</w:t>
      </w:r>
    </w:p>
    <w:p w:rsidR="00051575" w:rsidRDefault="00051575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8326E8" w:rsidRPr="00051575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Станислав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ЮГАЙ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PhD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докторанты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</w:t>
      </w:r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proofErr w:type="gramEnd"/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көшесі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stanislav.yugay@gmail.com, +7 7770485576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ҚАЗАҚСТАНДАҒ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Ы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АЗЫҚ-ТҮЛІК ҚАУІПСІЗДІГІНІҢ АНАЛИЗІ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Мақалада Қазақстандағы азық түлік тауарларымен қамтамасыз етілу мәселесі қарастылырған.</w:t>
      </w:r>
    </w:p>
    <w:p w:rsidR="008326E8" w:rsidRDefault="008326E8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 xml:space="preserve">азық түлік қауіпсіздігі, ауыл шаруашылығы,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мал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шаруашылығы, өнімділік.</w:t>
      </w:r>
    </w:p>
    <w:p w:rsidR="00051575" w:rsidRDefault="00051575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8326E8" w:rsidRPr="00051575" w:rsidRDefault="008326E8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Талгат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ТЛЕУБЕКОВ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"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Менеджмент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"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мамандығы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бойынша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1-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ші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курс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</w:p>
    <w:p w:rsidR="008326E8" w:rsidRDefault="008326E8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ӨҢІРДІҢ БӘСЕКЕЛІК ОРТАСЫН ДАМЫТУДЫҢ СЦЕНАРИЙЛІК ТҰЖЫРЫМДАРЫ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Өңірдің бәсекелік ортасын дамытудың сценарийлік тұжырымдарын пайдаланудың теориялық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концепциялары қарастырылған. Өңі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перспективаларының сценарийлерін жасау өңірлік экономиканың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приоритетті және оған альтернативті даму бағыттарын нақтылауға мүмкіндік береді. Өңірлік жүйенің бәсекелік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ортасының кешенді дамуы өңірлік ұдайы өндіріу процессі фазаларының міндетті өзара сәйкестігін қажет етеді.</w:t>
      </w:r>
    </w:p>
    <w:p w:rsidR="008326E8" w:rsidRDefault="008326E8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бәсекеқабылеттілік, өңі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, бәсекелік орта, сценарийлік тұжырымдар.</w:t>
      </w:r>
    </w:p>
    <w:p w:rsidR="00051575" w:rsidRDefault="00051575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8326E8" w:rsidRPr="008326E8" w:rsidRDefault="008326E8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Маржан</w:t>
      </w:r>
      <w:r w:rsidRPr="008326E8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ТАЛПАКОВА</w:t>
      </w:r>
      <w:r w:rsidRPr="008326E8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"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Қаржы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салық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салу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және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сақтандыру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"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мамандығының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2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курс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8326E8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</w:p>
    <w:p w:rsidR="008326E8" w:rsidRPr="008326E8" w:rsidRDefault="008326E8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ҚАРЖЫНЫ</w:t>
      </w:r>
      <w:r w:rsidRPr="008326E8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ОТАНДЫҚ</w:t>
      </w:r>
      <w:r w:rsidRPr="008326E8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КӘСІПОРЫНДАРДА</w:t>
      </w:r>
      <w:r w:rsidRPr="008326E8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ҚАРЖЫ</w:t>
      </w:r>
      <w:r w:rsidRPr="008326E8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МЕНЕДЖМЕНТІНІҢ</w:t>
      </w:r>
      <w:r w:rsidRPr="008326E8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ТИІМДІ</w:t>
      </w:r>
      <w:r w:rsidRPr="008326E8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КӨРСЕТКІ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Ш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І</w:t>
      </w:r>
    </w:p>
    <w:p w:rsidR="008326E8" w:rsidRPr="008326E8" w:rsidRDefault="008326E8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РЕТІНДЕ</w:t>
      </w:r>
      <w:r w:rsidRPr="008326E8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БАҒАЛАУ</w:t>
      </w:r>
    </w:p>
    <w:p w:rsidR="008326E8" w:rsidRDefault="008326E8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Мақалада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Қазақстан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кампанияларының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капиталының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қаржылық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құрылымын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қалыптастырудың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негізгі</w:t>
      </w:r>
      <w:r w:rsidR="00051575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кезендері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. </w:t>
      </w:r>
      <w:proofErr w:type="gramStart"/>
      <w:r w:rsidRPr="008326E8">
        <w:rPr>
          <w:rFonts w:ascii="TimesNewRomanPSMT" w:hAnsi="TimesNewRomanPSMT" w:cs="TimesNewRomanPSMT"/>
          <w:sz w:val="19"/>
          <w:szCs w:val="19"/>
          <w:lang w:val="en-US"/>
        </w:rPr>
        <w:t>"</w:t>
      </w:r>
      <w:r>
        <w:rPr>
          <w:rFonts w:ascii="TimesNewRomanPSMT" w:hAnsi="TimesNewRomanPSMT" w:cs="TimesNewRomanPSMT"/>
          <w:sz w:val="19"/>
          <w:szCs w:val="19"/>
        </w:rPr>
        <w:t>ЛСЦ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" </w:t>
      </w:r>
      <w:r>
        <w:rPr>
          <w:rFonts w:ascii="TimesNewRomanPSMT" w:hAnsi="TimesNewRomanPSMT" w:cs="TimesNewRomanPSMT"/>
          <w:sz w:val="19"/>
          <w:szCs w:val="19"/>
        </w:rPr>
        <w:t>АҚ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компаниясы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мысалында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қаржы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менеджментінің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тиімділігінің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негізгі</w:t>
      </w:r>
      <w:r w:rsidR="00051575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қаржылық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>-</w:t>
      </w:r>
      <w:r>
        <w:rPr>
          <w:rFonts w:ascii="TimesNewRomanPSMT" w:hAnsi="TimesNewRomanPSMT" w:cs="TimesNewRomanPSMT"/>
          <w:sz w:val="19"/>
          <w:szCs w:val="19"/>
        </w:rPr>
        <w:t>экономикалық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көрсеткіштері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талданған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>.</w:t>
      </w:r>
      <w:proofErr w:type="gramEnd"/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Мақала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авторымен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кәсіпорын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капиталын</w:t>
      </w:r>
      <w:r w:rsidRPr="008326E8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қалыптастырудың</w:t>
      </w:r>
      <w:r w:rsidR="00051575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түйі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нд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 қағидаттары қарастырылған.</w:t>
      </w:r>
    </w:p>
    <w:p w:rsidR="008326E8" w:rsidRDefault="008326E8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қаржы менеджменті, қаржылық тұрақтылық, капиталды басқару.</w:t>
      </w:r>
    </w:p>
    <w:p w:rsidR="00051575" w:rsidRDefault="00051575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17DDD" w:rsidRPr="00051575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Раиса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НАРТОВА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ғылымының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кандидаты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доцент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Гулсим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ИСАБАЕВА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химия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ғылымының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кандидаты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ағ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</w:t>
      </w:r>
      <w:proofErr w:type="gramEnd"/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оқытушы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</w:t>
      </w:r>
      <w:r w:rsid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9, gulya63.kz @mail.ru, +772482444</w:t>
      </w:r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Фируза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НАРТОВА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АҚ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Астана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қаласы</w:t>
      </w:r>
    </w:p>
    <w:p w:rsidR="00E17DDD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"МИҒА БЫТЫЛ ӘРЕКЕТ ЕТУ" ӘДІСІ СЕМИНАР САБАҚТЫ ӨТКІЗУГЕ БӘЛСЕНДІ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РЕД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І</w:t>
      </w:r>
    </w:p>
    <w:p w:rsidR="00E17DDD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Аталмыш мақала семинар сабағында "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ми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ға бытыл әрекет ету" әдісін қолдануын реттпен қарастырады</w:t>
      </w:r>
    </w:p>
    <w:p w:rsidR="008326E8" w:rsidRDefault="00E17DDD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 xml:space="preserve">әдіс, оқу процесі,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ми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ға бытыл әрекет ету, бәлсендіру.</w:t>
      </w:r>
    </w:p>
    <w:p w:rsidR="00051575" w:rsidRDefault="00051575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17DDD" w:rsidRPr="00051575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Татьяна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ТЕН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Техникалық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ғылыми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докторы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қаласы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9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көшесі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 tentl@mail.ru, +77212441634</w:t>
      </w:r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Ғали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ОМАРОВ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2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курс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магистранті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proofErr w:type="gramStart"/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ақпараттық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жүйелер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кафедрасы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қаласы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9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көшесі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 omarov-gali@mail.ru, +77212441634</w:t>
      </w:r>
    </w:p>
    <w:p w:rsidR="00E17DDD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ЖОҒАРҒ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Ы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ОҚУ ОРЫНДАРДА ВИЗУАЛДЫҚ ПРОГРАММАЛАУ</w:t>
      </w:r>
    </w:p>
    <w:p w:rsidR="00E17DDD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Қарастырып отырған жұмыс қазіргі программалау әді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с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іне арналған - визуалдық программалау. Осы әдіс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бойынша арнаулы курс құрылғ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ан ж</w:t>
      </w:r>
      <w:proofErr w:type="gramEnd"/>
      <w:r>
        <w:rPr>
          <w:rFonts w:ascii="TimesNewRomanPSMT" w:hAnsi="TimesNewRomanPSMT" w:cs="TimesNewRomanPSMT"/>
          <w:sz w:val="19"/>
          <w:szCs w:val="19"/>
        </w:rPr>
        <w:t>әне анықтаған. Осы арналған курстың құ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рамы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ақпараттық мамандықтар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студенттердің кәсіби қызметіне дайындау жүзеге асыру бойынша қазіргі программалау </w:t>
      </w:r>
      <w:r>
        <w:rPr>
          <w:rFonts w:ascii="TimesNewRomanPSMT" w:hAnsi="TimesNewRomanPSMT" w:cs="TimesNewRomanPSMT"/>
          <w:sz w:val="19"/>
          <w:szCs w:val="19"/>
        </w:rPr>
        <w:lastRenderedPageBreak/>
        <w:t>бағдарламаның даму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деңгеймен анықталған. Арнаулы курстың құрамың дәлелдеу үшін сараптау топталық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ба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ғалау әдіс қолданды.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Сарапшылар сапада фирмаларда қізмет істейтің білі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кт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 ақпараттық бағдарлама мамандар және жоғарғы оқу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орындарда жұмыс істейтің мұғалімдер алынған. Арналы курс Қарағандының жоғарғы оқу орындардың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студенттері арқылы зерттелген. Арнуалы курсты өткен студенттер әбден сауатты және бі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л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імен программаларды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жобалайтынын көрсетті.</w:t>
      </w:r>
    </w:p>
    <w:p w:rsidR="00E17DDD" w:rsidRPr="00051575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 xml:space="preserve">Ақпараттық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ба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ғдарлама, визуалдық программалау, фаза, інгізу және әрекет фаза, құрастыру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фаза, кодтау, ақпарат.</w:t>
      </w:r>
    </w:p>
    <w:p w:rsidR="00051575" w:rsidRDefault="00051575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17DDD" w:rsidRPr="00051575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Ғали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ОМАРОВ</w:t>
      </w:r>
      <w:r w:rsidRPr="0005157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2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курс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магистранті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proofErr w:type="gramStart"/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ақпараттық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жүйелер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кафедрасы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қаласы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051575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9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көшесі</w:t>
      </w:r>
      <w:r w:rsidRPr="00051575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 omarov-gali@mail.ru, +77212441634</w:t>
      </w:r>
    </w:p>
    <w:p w:rsidR="00E17DDD" w:rsidRPr="00051575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ВИРТУАЛДЫҚ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УНИВЕРСИТЕТІНІҢ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БАҒДАМАЛАР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МОДУЛЬДЫ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ҚҰРАЙТЫН</w:t>
      </w:r>
      <w:r w:rsidRPr="00051575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ТЕОРЕТИКАЛЫҚ</w:t>
      </w:r>
      <w:r w:rsidR="00051575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СҰРАҚТАР</w:t>
      </w:r>
    </w:p>
    <w:p w:rsidR="00E17DDD" w:rsidRPr="00051575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  <w:lang w:val="en-US"/>
        </w:rPr>
      </w:pPr>
      <w:proofErr w:type="gramStart"/>
      <w:r>
        <w:rPr>
          <w:rFonts w:ascii="TimesNewRomanPSMT" w:hAnsi="TimesNewRomanPSMT" w:cs="TimesNewRomanPSMT"/>
          <w:sz w:val="19"/>
          <w:szCs w:val="19"/>
        </w:rPr>
        <w:t>Ж</w:t>
      </w:r>
      <w:proofErr w:type="gramEnd"/>
      <w:r>
        <w:rPr>
          <w:rFonts w:ascii="TimesNewRomanPSMT" w:hAnsi="TimesNewRomanPSMT" w:cs="TimesNewRomanPSMT"/>
          <w:sz w:val="19"/>
          <w:szCs w:val="19"/>
        </w:rPr>
        <w:t>ұмыста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контентті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оқу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әдістемелік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құралдармен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виртуалдық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университетті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бағдарлама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модульдермен</w:t>
      </w:r>
      <w:r w:rsidR="00051575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толықтыратын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сұрақтар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қарастырлады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Компьютердік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жаттықтыратын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программалар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түрлері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және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юниттер</w:t>
      </w:r>
      <w:r w:rsidR="00051575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зерттелген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Жұмыстық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модульдық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оқулықтың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(</w:t>
      </w:r>
      <w:r>
        <w:rPr>
          <w:rFonts w:ascii="TimesNewRomanPSMT" w:hAnsi="TimesNewRomanPSMT" w:cs="TimesNewRomanPSMT"/>
          <w:sz w:val="19"/>
          <w:szCs w:val="19"/>
        </w:rPr>
        <w:t>юниттің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) </w:t>
      </w:r>
      <w:r>
        <w:rPr>
          <w:rFonts w:ascii="TimesNewRomanPSMT" w:hAnsi="TimesNewRomanPSMT" w:cs="TimesNewRomanPSMT"/>
          <w:sz w:val="19"/>
          <w:szCs w:val="19"/>
        </w:rPr>
        <w:t>ерекшелігі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- </w:t>
      </w:r>
      <w:r>
        <w:rPr>
          <w:rFonts w:ascii="TimesNewRomanPSMT" w:hAnsi="TimesNewRomanPSMT" w:cs="TimesNewRomanPSMT"/>
          <w:sz w:val="19"/>
          <w:szCs w:val="19"/>
        </w:rPr>
        <w:t>ол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шолу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сиппатамасының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мазмұндауы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>,</w:t>
      </w:r>
      <w:r w:rsidR="00051575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негізгі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ұғымдармен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сұрақтарда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қалыптасуға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мүмкіндік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береді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ғылымдық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дамуыдың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негізгі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тенденцияларын</w:t>
      </w:r>
      <w:r w:rsidR="00051575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дәлелдейді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. </w:t>
      </w:r>
      <w:r>
        <w:rPr>
          <w:rFonts w:ascii="TimesNewRomanPSMT" w:hAnsi="TimesNewRomanPSMT" w:cs="TimesNewRomanPSMT"/>
          <w:sz w:val="19"/>
          <w:szCs w:val="19"/>
        </w:rPr>
        <w:t>Оқулық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нәтижелер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немесе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жұмыстық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құралдар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бір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>-</w:t>
      </w:r>
      <w:r>
        <w:rPr>
          <w:rFonts w:ascii="TimesNewRomanPSMT" w:hAnsi="TimesNewRomanPSMT" w:cs="TimesNewRomanPSMT"/>
          <w:sz w:val="19"/>
          <w:szCs w:val="19"/>
        </w:rPr>
        <w:t>бі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ін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қисыны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толықтайды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оқу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пәннің</w:t>
      </w:r>
      <w:r w:rsidR="00051575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дидактикалық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функцияларын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арттырады</w:t>
      </w:r>
      <w:r w:rsidRPr="00051575">
        <w:rPr>
          <w:rFonts w:ascii="TimesNewRomanPSMT" w:hAnsi="TimesNewRomanPSMT" w:cs="TimesNewRomanPSMT"/>
          <w:sz w:val="19"/>
          <w:szCs w:val="19"/>
          <w:lang w:val="en-US"/>
        </w:rPr>
        <w:t>.</w:t>
      </w:r>
    </w:p>
    <w:p w:rsidR="00E17DDD" w:rsidRPr="00051575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виртуалдық университет, контент, юнит, модуль, видеотека, слайд-лекция, супертьютор,</w:t>
      </w:r>
      <w:r w:rsidR="00051575" w:rsidRPr="00051575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профтьютор.</w:t>
      </w:r>
    </w:p>
    <w:p w:rsidR="00051575" w:rsidRDefault="00051575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17DDD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Саяхат СЕЙТКАЗИНОВ,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екінші курстын магистранты УШОС</w:t>
      </w:r>
    </w:p>
    <w:p w:rsidR="00E17DDD" w:rsidRPr="00B17BCA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СЕРВЕРЛІ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К Ж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ӘНЕ БҰЛТТЫ</w:t>
      </w:r>
      <w:r w:rsidR="00051575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ТЕХНОЛОГИЯНЫҢ ӨЗГЕЛІКТЕРІ</w:t>
      </w:r>
    </w:p>
    <w:p w:rsidR="00E17DDD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Мақалада бұлттық есептеу (ағыл. cloud computing) қажетті конфигурацияланған есептегіш ресурстарға</w:t>
      </w:r>
      <w:r w:rsidR="00051575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(мысалы, мәлімет өткізетін желілерге, серверлерге, ақпарат сақтау құрылғыларына т.б., барлығына бірдей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немесе бөлек-бөлек) қай жерде болмасын, ә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 ыңғайлы қол жеткізуді (access) қамтамасыз ету моделі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қарастырылады. Бұлттық есептеу технологиясы бойынша қажетті IT ресурстарды төменгі эксплуатациялық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шығындармен қ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олдану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ға мүмкіндік береді.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Бұлттық технология тұтынушылары өздерінің ақпараттық инфрақұрылына жұмсайтын шығындарын азайта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отырып, есептегіш қажеттіліктерінің өзгеруіне иілімді есептеу (elastic computing) арқасында шапшаң жауап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бере алады.</w:t>
      </w:r>
    </w:p>
    <w:p w:rsidR="00E17DDD" w:rsidRDefault="00E17DDD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Ақпараттық жүйелер, SaaS, PaaS, IaaS, Cloud Computing, "Бұлттық" сервистер.</w:t>
      </w:r>
    </w:p>
    <w:p w:rsidR="00B17BCA" w:rsidRDefault="00B17BCA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17DDD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Ольга СИЛАЕВА,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 ғылымдарының кандидаты, доцент, Қарағанды мемлекеттік</w:t>
      </w:r>
      <w:r w:rsidR="00B17BCA" w:rsidRPr="00B17BCA">
        <w:rPr>
          <w:rFonts w:asciiTheme="minorHAnsi" w:hAnsiTheme="minorHAnsi" w:cs="TimesNewRomanPS-ItalicMT"/>
          <w:i/>
          <w:iCs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индустриялық университеті, 100009, Темиртау қ., Республика даң., 9, oliviy@inbox.ru, 87213908342</w:t>
      </w:r>
    </w:p>
    <w:p w:rsidR="00E17DDD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ЖОҒАРЫ БIЛIМДЕ СТРАТЕГИЯЛЫҚ ЖОСПАРЛАУДЫ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Р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ӨЛІ</w:t>
      </w:r>
    </w:p>
    <w:p w:rsidR="00E17DDD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Бапта Қазақстанның дамуында жоғары б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i</w:t>
      </w:r>
      <w:proofErr w:type="gramEnd"/>
      <w:r>
        <w:rPr>
          <w:rFonts w:ascii="TimesNewRomanPSMT" w:hAnsi="TimesNewRomanPSMT" w:cs="TimesNewRomanPSMT"/>
          <w:sz w:val="19"/>
          <w:szCs w:val="19"/>
        </w:rPr>
        <w:t>лiмнiң мәнi қарап шыққан. Жоғары б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i</w:t>
      </w:r>
      <w:proofErr w:type="gramEnd"/>
      <w:r>
        <w:rPr>
          <w:rFonts w:ascii="TimesNewRomanPSMT" w:hAnsi="TimesNewRomanPSMT" w:cs="TimesNewRomanPSMT"/>
          <w:sz w:val="19"/>
          <w:szCs w:val="19"/>
        </w:rPr>
        <w:t>лiмде стратегиялық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жоспарлауды ерекшелiк талдап шыққан. Оның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өлi сипатталған.</w:t>
      </w:r>
    </w:p>
    <w:p w:rsidR="00E17DDD" w:rsidRDefault="00E17DDD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жоғары б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i</w:t>
      </w:r>
      <w:proofErr w:type="gramEnd"/>
      <w:r>
        <w:rPr>
          <w:rFonts w:ascii="TimesNewRomanPSMT" w:hAnsi="TimesNewRomanPSMT" w:cs="TimesNewRomanPSMT"/>
          <w:sz w:val="19"/>
          <w:szCs w:val="19"/>
        </w:rPr>
        <w:t>лiм, ЖОО-ның стратегиясы, стратегиялық жоспарлау.</w:t>
      </w:r>
    </w:p>
    <w:p w:rsidR="00B17BCA" w:rsidRDefault="00B17BCA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17DDD" w:rsidRPr="00B17BCA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Ляйлим</w:t>
      </w:r>
      <w:r w:rsidRPr="00B17BCA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УТЕПОВА</w:t>
      </w:r>
      <w:r w:rsidRPr="00B17BCA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"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Ақпараттық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технологиялар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"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мамандығының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магистранты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="00B17BC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Қазтұтынодағы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proofErr w:type="gramEnd"/>
      <w:r w:rsidR="00B17BC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 9, lyailim08@mail.ru, +77212441624(159)</w:t>
      </w:r>
    </w:p>
    <w:p w:rsidR="00E17DDD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БАСҚАРМАНЫҢ IT- ӨЗГЕШЕЛІКТЕРІ ЖОБАЛАРМЕН</w:t>
      </w:r>
    </w:p>
    <w:p w:rsidR="00E17DDD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Мақалада бағдарламалық жобаны іске асыру, ресурстар шығын оңтайлау, соңғы нәтижеге жетуге септі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г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ін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тигізетін басқару аспектілері қаралған. IT-жобалар менеджментінің қажеттілігі жобалап басқару және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ұйымдастырушылық үдерістерді мониторингтеу құралдары негізіндегі жұмыстарды практикалық жоспарлау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әдістері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н ж</w:t>
      </w:r>
      <w:proofErr w:type="gramEnd"/>
      <w:r>
        <w:rPr>
          <w:rFonts w:ascii="TimesNewRomanPSMT" w:hAnsi="TimesNewRomanPSMT" w:cs="TimesNewRomanPSMT"/>
          <w:sz w:val="19"/>
          <w:szCs w:val="19"/>
        </w:rPr>
        <w:t>үзеге асыру маңызымен анықталады.</w:t>
      </w:r>
    </w:p>
    <w:p w:rsidR="00E17DDD" w:rsidRDefault="00E17DDD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жоба, IT-жобаларды басқару, қауі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п-</w:t>
      </w:r>
      <w:proofErr w:type="gramEnd"/>
      <w:r>
        <w:rPr>
          <w:rFonts w:ascii="TimesNewRomanPSMT" w:hAnsi="TimesNewRomanPSMT" w:cs="TimesNewRomanPSMT"/>
          <w:sz w:val="19"/>
          <w:szCs w:val="19"/>
        </w:rPr>
        <w:t>қатер, бағдарламалық жасақтама.</w:t>
      </w:r>
    </w:p>
    <w:p w:rsidR="00B17BCA" w:rsidRDefault="00B17BCA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17DDD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Анна</w:t>
      </w:r>
      <w:r w:rsidRPr="00E17DDD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ЦИЦИНА</w:t>
      </w:r>
      <w:r w:rsidRPr="00E17DDD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"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АЕЖ</w:t>
      </w:r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"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каф</w:t>
      </w:r>
      <w:proofErr w:type="gramStart"/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</w:t>
      </w:r>
      <w:proofErr w:type="gramEnd"/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о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қытушысы</w:t>
      </w:r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магистрант</w:t>
      </w:r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="00B17BC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Қказақстан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?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Қкарағанды қ., Академическая</w:t>
      </w:r>
      <w:r w:rsidR="00B17BC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көш., 9, vsif-anna@mail.ru, +77212441624(159)</w:t>
      </w:r>
    </w:p>
    <w:p w:rsidR="00E17DDD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ДЕРЕКТЕРДІ ИНТЕЛЛЕКТУАЛДЫ ТАЛДАУ ӘДІСТЕРІНІҢ ТЕОРИЯЛЫҚ АСПЕКТІЛЕРІ</w:t>
      </w:r>
    </w:p>
    <w:p w:rsidR="00E17DDD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Мақалада интеллектуалды деректерді талдау мақсаты, интеллектуалды деректерді талдау әдістері,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Қазақстанда даму үрдістері қарастырылған.</w:t>
      </w:r>
    </w:p>
    <w:p w:rsidR="00E17DDD" w:rsidRPr="00B17BCA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интеллектуалды деректерді талдау, Data Mining, ақпаратты технологиялар, интеллектуалды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технологиялар.</w:t>
      </w:r>
    </w:p>
    <w:p w:rsidR="00B17BCA" w:rsidRDefault="00B17BCA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17DDD" w:rsidRPr="00B17BCA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Бібі</w:t>
      </w:r>
      <w:proofErr w:type="gramStart"/>
      <w:r>
        <w:rPr>
          <w:rFonts w:ascii="TimesNewRomanPS-BoldMT" w:hAnsi="TimesNewRomanPS-BoldMT" w:cs="TimesNewRomanPS-BoldMT"/>
          <w:b/>
          <w:bCs/>
          <w:sz w:val="19"/>
          <w:szCs w:val="19"/>
        </w:rPr>
        <w:t>г</w:t>
      </w:r>
      <w:proofErr w:type="gramEnd"/>
      <w:r>
        <w:rPr>
          <w:rFonts w:ascii="TimesNewRomanPS-BoldMT" w:hAnsi="TimesNewRomanPS-BoldMT" w:cs="TimesNewRomanPS-BoldMT"/>
          <w:b/>
          <w:bCs/>
          <w:sz w:val="19"/>
          <w:szCs w:val="19"/>
        </w:rPr>
        <w:t>үл</w:t>
      </w:r>
      <w:r w:rsidRPr="00E17DDD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ЧЕРГИЗОВА</w:t>
      </w:r>
      <w:r w:rsidRPr="00E17DDD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биология</w:t>
      </w:r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ғылымдарының</w:t>
      </w:r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кандидаты</w:t>
      </w:r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доцент</w:t>
      </w:r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E17DDD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="00B17BC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Қазақстан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республикасы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., 9,</w:t>
      </w:r>
      <w:r w:rsid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bibohka@mail.ru, +721212441634 (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вн</w:t>
      </w:r>
      <w:r w:rsidRPr="00B17BCA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.131)</w:t>
      </w:r>
    </w:p>
    <w:p w:rsidR="00E17DDD" w:rsidRDefault="00E17DDD" w:rsidP="00A014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ТІРШІЛІК ӘРЕКЕТІМНІҢ ҚАУІПСІЗДІГІНЕ НЕГІЗДІҢ ОҚЫТУҒА ДЕГЕН ҚАЗІРГІ НАЗАР</w:t>
      </w:r>
    </w:p>
    <w:p w:rsidR="00E17DDD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Мақалада оқы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т-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қағидалы және тәжірибе сұрақтары бас қазіргі кезеңде арада жоғары оқу орындарында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 xml:space="preserve">тіршілік әрекетімнің қауіпсіздігінің негізі қарас көзі, халықтың қамсыздандыру ара шарт ту төтенше </w:t>
      </w:r>
      <w:r>
        <w:rPr>
          <w:rFonts w:ascii="TimesNewRomanPSMT" w:hAnsi="TimesNewRomanPSMT" w:cs="TimesNewRomanPSMT"/>
          <w:sz w:val="19"/>
          <w:szCs w:val="19"/>
        </w:rPr>
        <w:lastRenderedPageBreak/>
        <w:t>жағдайларда,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туралы талап көтермелеу, студент дайындық сапа және дағды, ұсталық құралым әрекет ара қысылшаң.</w:t>
      </w:r>
    </w:p>
    <w:p w:rsidR="00E17DDD" w:rsidRPr="00B17BCA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тіршілік әрекетімнің қауіпсіздігі, төтенше жағдайлар, қатал әсер, экологиялық факторлар,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білі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мнің ж</w:t>
      </w:r>
      <w:proofErr w:type="gramEnd"/>
      <w:r>
        <w:rPr>
          <w:rFonts w:ascii="TimesNewRomanPSMT" w:hAnsi="TimesNewRomanPSMT" w:cs="TimesNewRomanPSMT"/>
          <w:sz w:val="19"/>
          <w:szCs w:val="19"/>
        </w:rPr>
        <w:t>әне ұсталықтың құралымы.</w:t>
      </w:r>
    </w:p>
    <w:p w:rsidR="00B17BCA" w:rsidRDefault="00B17BCA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17DDD" w:rsidRDefault="00E17DDD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Гульнас НУРМУХАМЕДОВА,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Астана" университетінің магистранты, МЮ-22 тобы, Қазақстан</w:t>
      </w:r>
      <w:r w:rsidR="00B17BCA" w:rsidRPr="00B17BCA">
        <w:rPr>
          <w:rFonts w:asciiTheme="minorHAnsi" w:hAnsiTheme="minorHAnsi" w:cs="TimesNewRomanPS-ItalicMT"/>
          <w:i/>
          <w:iCs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Республикасы, Астана 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қ-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сы, М.Әуезов к-сі 46/1, тел. 7172397464, индекс 01000</w:t>
      </w:r>
    </w:p>
    <w:p w:rsidR="00E17DDD" w:rsidRDefault="00E17DDD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ЖАСТАР АЗАМАТТЫҚ ТҰ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Р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ҒЫНДАРДЫҢ ЕРЕКШЕ ӘЛЕУМЕТТІК-ДЕМОГРАФИЯЛЫҚ САТЫСЫ РЕТІНДЕ</w:t>
      </w:r>
    </w:p>
    <w:p w:rsidR="00E17DDD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Мақалада жастар азаматтық тұ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ғындардың ерекше әлеуметтік-демографиялық сатысы ретінде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қарастырылған. Қазіргі таңдағы жастар анықтамасына, оның өзекті мәселелері мен мемлекеттегі болашақ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өліне авторлық көзқарас берілген.</w:t>
      </w:r>
    </w:p>
    <w:p w:rsidR="00E17DDD" w:rsidRDefault="00E17DDD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жастар, жастар қоғамы, төменгі жас шамасының шегі, жоғарғы жас шамасының шегі.</w:t>
      </w:r>
    </w:p>
    <w:p w:rsidR="00B17BCA" w:rsidRDefault="00B17BCA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E17DDD" w:rsidRDefault="00E17DDD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Гульнас НУРМУХАМЕДОВА</w:t>
      </w:r>
      <w:r>
        <w:rPr>
          <w:rFonts w:ascii="TimesNewRomanPSMT" w:hAnsi="TimesNewRomanPSMT" w:cs="TimesNewRomanPSMT"/>
          <w:sz w:val="19"/>
          <w:szCs w:val="19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"Астана" университетінің магистранты, МЮ-22 тобы,</w:t>
      </w:r>
      <w:r w:rsidR="00B17BCA" w:rsidRPr="00B17BCA">
        <w:rPr>
          <w:rFonts w:asciiTheme="minorHAnsi" w:hAnsiTheme="minorHAnsi" w:cs="TimesNewRomanPS-ItalicMT"/>
          <w:i/>
          <w:iCs/>
          <w:sz w:val="19"/>
          <w:szCs w:val="19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 xml:space="preserve">agubaeva.gulnaz@mail.ru, Қазақстан Республикасы, Астана </w:t>
      </w:r>
      <w:proofErr w:type="gramStart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қ-</w:t>
      </w:r>
      <w:proofErr w:type="gramEnd"/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сы, М.Әуезов к-сі 46/1, тел. 7172397464,</w:t>
      </w:r>
    </w:p>
    <w:p w:rsidR="00E17DDD" w:rsidRDefault="00E17DDD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ЖАСТАР АЙЫПКЕРЛІКТІҢ МӘНІ МЕН МАЗМҰНЫ</w:t>
      </w:r>
    </w:p>
    <w:p w:rsidR="00E17DDD" w:rsidRDefault="00E17DDD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Мақалада жастар айыпкерліктің мәні мен мазмұны қарастырылған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.</w:t>
      </w:r>
      <w:proofErr w:type="gramEnd"/>
      <w:r>
        <w:rPr>
          <w:rFonts w:ascii="TimesNewRomanPSMT" w:hAnsi="TimesNewRomanPSMT" w:cs="TimesNewRomanPSMT"/>
          <w:sz w:val="19"/>
          <w:szCs w:val="19"/>
        </w:rPr>
        <w:t xml:space="preserve"> Қ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</w:t>
      </w:r>
      <w:proofErr w:type="gramEnd"/>
      <w:r>
        <w:rPr>
          <w:rFonts w:ascii="TimesNewRomanPSMT" w:hAnsi="TimesNewRomanPSMT" w:cs="TimesNewRomanPSMT"/>
          <w:sz w:val="19"/>
          <w:szCs w:val="19"/>
        </w:rPr>
        <w:t>растырылып жатқан жастардың</w:t>
      </w:r>
      <w:r w:rsidR="00B17BCA" w:rsidRPr="00B17BCA">
        <w:rPr>
          <w:rFonts w:asciiTheme="minorHAnsi" w:hAnsiTheme="minorHAnsi" w:cs="TimesNewRomanPSMT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айыпкерлік деген ұғымына, оның түрлері мен криминологиялық талдауына авторлық көзқарасы білді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ілген.</w:t>
      </w:r>
    </w:p>
    <w:p w:rsidR="00E17DDD" w:rsidRPr="00B17BCA" w:rsidRDefault="00E17DDD" w:rsidP="00A9642B">
      <w:pPr>
        <w:spacing w:after="0" w:line="240" w:lineRule="auto"/>
        <w:jc w:val="both"/>
        <w:rPr>
          <w:rFonts w:asciiTheme="minorHAnsi" w:hAnsiTheme="minorHAnsi" w:cs="TimesNewRomanPSMT"/>
          <w:sz w:val="19"/>
          <w:szCs w:val="19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Түйінді сөздер: </w:t>
      </w:r>
      <w:r>
        <w:rPr>
          <w:rFonts w:ascii="TimesNewRomanPSMT" w:hAnsi="TimesNewRomanPSMT" w:cs="TimesNewRomanPSMT"/>
          <w:sz w:val="19"/>
          <w:szCs w:val="19"/>
        </w:rPr>
        <w:t>жастар, айыпкерлік, жастар айыпкерлік, криминологиялық талдау.</w:t>
      </w:r>
    </w:p>
    <w:p w:rsidR="00B17BCA" w:rsidRDefault="00B17BCA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-BoldMT"/>
          <w:b/>
          <w:bCs/>
          <w:sz w:val="19"/>
          <w:szCs w:val="19"/>
          <w:lang w:val="en-US"/>
        </w:rPr>
      </w:pPr>
    </w:p>
    <w:p w:rsidR="00A66512" w:rsidRPr="00A9642B" w:rsidRDefault="00A6651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</w:pPr>
      <w:r>
        <w:rPr>
          <w:rFonts w:ascii="TimesNewRomanPS-BoldMT" w:hAnsi="TimesNewRomanPS-BoldMT" w:cs="TimesNewRomanPS-BoldMT"/>
          <w:b/>
          <w:bCs/>
          <w:sz w:val="19"/>
          <w:szCs w:val="19"/>
        </w:rPr>
        <w:t>Екатерина</w:t>
      </w:r>
      <w:r w:rsidRPr="00A66512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9"/>
          <w:szCs w:val="19"/>
        </w:rPr>
        <w:t>КЛИШИНА</w:t>
      </w:r>
      <w:r w:rsidRPr="00A66512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финанстың</w:t>
      </w:r>
      <w:r w:rsidRPr="00A66512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магистры</w:t>
      </w:r>
      <w:r w:rsidRPr="00A66512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оқытушы</w:t>
      </w:r>
      <w:r w:rsidRPr="00A66512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Қазтұтынуодағы</w:t>
      </w:r>
      <w:r w:rsidRPr="00A66512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="00B17BCA">
        <w:rPr>
          <w:rFonts w:asciiTheme="minorHAnsi" w:hAnsiTheme="minorHAnsi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экономикалық</w:t>
      </w:r>
      <w:r w:rsidRPr="00A9642B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университеті</w:t>
      </w:r>
      <w:r w:rsidRPr="00A9642B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, 100009,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Қарағанды</w:t>
      </w:r>
      <w:r w:rsidRPr="00A9642B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қ</w:t>
      </w:r>
      <w:r w:rsidRPr="00A9642B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.,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Академическая</w:t>
      </w:r>
      <w:r w:rsidRPr="00A9642B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9"/>
          <w:szCs w:val="19"/>
        </w:rPr>
        <w:t>көш</w:t>
      </w:r>
      <w:r w:rsidRPr="00A9642B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. 9, </w:t>
      </w:r>
      <w:hyperlink r:id="rId6" w:history="1">
        <w:r w:rsidR="00A9642B" w:rsidRPr="0062102F">
          <w:rPr>
            <w:rStyle w:val="a3"/>
            <w:rFonts w:ascii="TimesNewRomanPS-ItalicMT" w:hAnsi="TimesNewRomanPS-ItalicMT" w:cs="TimesNewRomanPS-ItalicMT"/>
            <w:i/>
            <w:iCs/>
            <w:sz w:val="19"/>
            <w:szCs w:val="19"/>
            <w:lang w:val="en-US"/>
          </w:rPr>
          <w:t>klmarina_7@mail.ru</w:t>
        </w:r>
      </w:hyperlink>
      <w:r w:rsidRPr="00A9642B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,</w:t>
      </w:r>
      <w:r w:rsidR="00A9642B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 xml:space="preserve"> </w:t>
      </w:r>
      <w:r w:rsidRPr="00A9642B">
        <w:rPr>
          <w:rFonts w:ascii="TimesNewRomanPS-ItalicMT" w:hAnsi="TimesNewRomanPS-ItalicMT" w:cs="TimesNewRomanPS-ItalicMT"/>
          <w:i/>
          <w:iCs/>
          <w:sz w:val="19"/>
          <w:szCs w:val="19"/>
          <w:lang w:val="en-US"/>
        </w:rPr>
        <w:t>+7016102770</w:t>
      </w:r>
    </w:p>
    <w:p w:rsidR="00A66512" w:rsidRPr="00A9642B" w:rsidRDefault="00A66512" w:rsidP="006125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ӘЛЕУМЕТТІК</w:t>
      </w:r>
      <w:r w:rsidRPr="00A9642B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-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ЭКОНОМИКАЛЫҚ</w:t>
      </w:r>
      <w:r w:rsidRPr="00A9642B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ҚҰҚ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Ы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>ҚТЫ</w:t>
      </w:r>
      <w:r w:rsidRPr="00A9642B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ХАЛЫҚАРАЛЫҚ</w:t>
      </w:r>
      <w:r w:rsidRPr="00A9642B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>-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ҚҰҚЫҚТЫҚ</w:t>
      </w:r>
      <w:r w:rsidRPr="00A9642B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ҚОРҒАУ</w:t>
      </w:r>
      <w:r w:rsidRPr="00A9642B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ЖӘНЕ</w:t>
      </w:r>
      <w:r w:rsidR="00A9642B">
        <w:rPr>
          <w:rFonts w:asciiTheme="minorHAnsi" w:hAnsiTheme="minorHAnsi" w:cs="TimesNewRomanPS-BoldMT"/>
          <w:b/>
          <w:bCs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РЕГЛАМЕНТТЕУ</w:t>
      </w:r>
    </w:p>
    <w:p w:rsidR="00A66512" w:rsidRPr="00A9642B" w:rsidRDefault="00A66512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  <w:lang w:val="en-US"/>
        </w:rPr>
      </w:pPr>
      <w:r>
        <w:rPr>
          <w:rFonts w:ascii="TimesNewRomanPSMT" w:hAnsi="TimesNewRomanPSMT" w:cs="TimesNewRomanPSMT"/>
          <w:sz w:val="19"/>
          <w:szCs w:val="19"/>
        </w:rPr>
        <w:t>Мақалада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адам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құқығын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әлеуметтік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>-</w:t>
      </w:r>
      <w:r>
        <w:rPr>
          <w:rFonts w:ascii="TimesNewRomanPSMT" w:hAnsi="TimesNewRomanPSMT" w:cs="TimesNewRomanPSMT"/>
          <w:sz w:val="19"/>
          <w:szCs w:val="19"/>
        </w:rPr>
        <w:t>экономикалық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іске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асыру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ға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жәрдемдесу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экономикалық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және</w:t>
      </w:r>
      <w:r w:rsidR="00A9642B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әлеуметтік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тұ</w:t>
      </w:r>
      <w:proofErr w:type="gramStart"/>
      <w:r>
        <w:rPr>
          <w:rFonts w:ascii="TimesNewRomanPSMT" w:hAnsi="TimesNewRomanPSMT" w:cs="TimesNewRomanPSMT"/>
          <w:sz w:val="19"/>
          <w:szCs w:val="19"/>
        </w:rPr>
        <w:t>р</w:t>
      </w:r>
      <w:proofErr w:type="gramEnd"/>
      <w:r>
        <w:rPr>
          <w:rFonts w:ascii="TimesNewRomanPSMT" w:hAnsi="TimesNewRomanPSMT" w:cs="TimesNewRomanPSMT"/>
          <w:sz w:val="19"/>
          <w:szCs w:val="19"/>
        </w:rPr>
        <w:t>ғыда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халықаралық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ынтымақтастыққа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жәрдемдесу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халықаралық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құқықты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прогресивті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дамыту</w:t>
      </w:r>
      <w:r w:rsidR="00A9642B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және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оны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кодификациялау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әлеуметтік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саясат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аясында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халықаралық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ынтымақтастыққа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жәрдемдесу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мақсатында</w:t>
      </w:r>
      <w:r w:rsidR="00A9642B">
        <w:rPr>
          <w:rFonts w:asciiTheme="minorHAnsi" w:hAnsiTheme="minorHAnsi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халықаралық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үкіметаралық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ұйымдармен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дайындалатын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, </w:t>
      </w:r>
      <w:r>
        <w:rPr>
          <w:rFonts w:ascii="TimesNewRomanPSMT" w:hAnsi="TimesNewRomanPSMT" w:cs="TimesNewRomanPSMT"/>
          <w:sz w:val="19"/>
          <w:szCs w:val="19"/>
        </w:rPr>
        <w:t>ұсыныс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акті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>
        <w:rPr>
          <w:rFonts w:ascii="TimesNewRomanPSMT" w:hAnsi="TimesNewRomanPSMT" w:cs="TimesNewRomanPSMT"/>
          <w:sz w:val="19"/>
          <w:szCs w:val="19"/>
        </w:rPr>
        <w:t>қарастырылған</w:t>
      </w:r>
      <w:r w:rsidRPr="00A9642B">
        <w:rPr>
          <w:rFonts w:ascii="TimesNewRomanPSMT" w:hAnsi="TimesNewRomanPSMT" w:cs="TimesNewRomanPSMT"/>
          <w:sz w:val="19"/>
          <w:szCs w:val="19"/>
          <w:lang w:val="en-US"/>
        </w:rPr>
        <w:t>.</w:t>
      </w:r>
    </w:p>
    <w:p w:rsidR="00A66512" w:rsidRPr="00A9642B" w:rsidRDefault="00A66512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9"/>
          <w:szCs w:val="19"/>
          <w:highlight w:val="yellow"/>
        </w:rPr>
      </w:pPr>
      <w:r w:rsidRPr="00A9642B">
        <w:rPr>
          <w:rFonts w:ascii="TimesNewRomanPS-BoldMT" w:hAnsi="TimesNewRomanPS-BoldMT" w:cs="TimesNewRomanPS-BoldMT"/>
          <w:b/>
          <w:bCs/>
          <w:sz w:val="19"/>
          <w:szCs w:val="19"/>
          <w:highlight w:val="yellow"/>
        </w:rPr>
        <w:t xml:space="preserve">Түйінді сөздер: </w:t>
      </w:r>
      <w:r w:rsidRPr="00A9642B">
        <w:rPr>
          <w:rFonts w:ascii="TimesNewRomanPSMT" w:hAnsi="TimesNewRomanPSMT" w:cs="TimesNewRomanPSMT"/>
          <w:sz w:val="19"/>
          <w:szCs w:val="19"/>
          <w:highlight w:val="yellow"/>
        </w:rPr>
        <w:t>социальное государство, имплементация норм международного права, Европейская</w:t>
      </w:r>
    </w:p>
    <w:p w:rsidR="00E17DDD" w:rsidRDefault="00A66512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NewRomanPSMT"/>
          <w:sz w:val="19"/>
          <w:szCs w:val="19"/>
          <w:lang w:val="en-US"/>
        </w:rPr>
      </w:pPr>
      <w:r w:rsidRPr="00A9642B">
        <w:rPr>
          <w:rFonts w:ascii="TimesNewRomanPSMT" w:hAnsi="TimesNewRomanPSMT" w:cs="TimesNewRomanPSMT"/>
          <w:sz w:val="19"/>
          <w:szCs w:val="19"/>
          <w:highlight w:val="yellow"/>
        </w:rPr>
        <w:t>социальная Хартия, Генеральная конференция МОТ</w:t>
      </w:r>
    </w:p>
    <w:p w:rsidR="00A66512" w:rsidRPr="00A66512" w:rsidRDefault="00A66512" w:rsidP="00A9642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lang w:val="en-US"/>
        </w:rPr>
      </w:pPr>
    </w:p>
    <w:sectPr w:rsidR="00A66512" w:rsidRPr="00A6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Linotype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E"/>
    <w:rsid w:val="00051575"/>
    <w:rsid w:val="00105FBC"/>
    <w:rsid w:val="0017590E"/>
    <w:rsid w:val="001A58C3"/>
    <w:rsid w:val="002E521A"/>
    <w:rsid w:val="003026FF"/>
    <w:rsid w:val="00355F1A"/>
    <w:rsid w:val="003A4D3E"/>
    <w:rsid w:val="00593B56"/>
    <w:rsid w:val="00612571"/>
    <w:rsid w:val="006737D8"/>
    <w:rsid w:val="00736519"/>
    <w:rsid w:val="00770ECE"/>
    <w:rsid w:val="008326E8"/>
    <w:rsid w:val="00850DD9"/>
    <w:rsid w:val="008517CC"/>
    <w:rsid w:val="00994346"/>
    <w:rsid w:val="009B3AEC"/>
    <w:rsid w:val="00A0142A"/>
    <w:rsid w:val="00A66512"/>
    <w:rsid w:val="00A9642B"/>
    <w:rsid w:val="00AD1F37"/>
    <w:rsid w:val="00AF1638"/>
    <w:rsid w:val="00B17BCA"/>
    <w:rsid w:val="00D646D3"/>
    <w:rsid w:val="00E17DDD"/>
    <w:rsid w:val="00E415FD"/>
    <w:rsid w:val="00EA2809"/>
    <w:rsid w:val="00F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9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marina_7@mail.ru" TargetMode="External"/><Relationship Id="rId5" Type="http://schemas.openxmlformats.org/officeDocument/2006/relationships/hyperlink" Target="mailto:gulnara.77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30804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2019-11-01T10:36:00Z</dcterms:created>
  <dcterms:modified xsi:type="dcterms:W3CDTF">2019-11-01T11:27:00Z</dcterms:modified>
</cp:coreProperties>
</file>